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6A" w:rsidRPr="008E041C" w:rsidRDefault="00760A6A">
      <w:pPr>
        <w:widowControl/>
        <w:jc w:val="left"/>
        <w:rPr>
          <w:rFonts w:asciiTheme="minorHAnsi" w:hAnsiTheme="minorHAnsi" w:cstheme="minorHAnsi"/>
          <w:szCs w:val="21"/>
        </w:rPr>
      </w:pPr>
    </w:p>
    <w:tbl>
      <w:tblPr>
        <w:tblW w:w="10916" w:type="dxa"/>
        <w:jc w:val="center"/>
        <w:tblInd w:w="-1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9044"/>
      </w:tblGrid>
      <w:tr w:rsidR="00F40B56" w:rsidRPr="008E041C" w:rsidTr="00AB3425">
        <w:trPr>
          <w:trHeight w:val="345"/>
          <w:jc w:val="center"/>
        </w:trPr>
        <w:tc>
          <w:tcPr>
            <w:tcW w:w="1872" w:type="dxa"/>
            <w:vAlign w:val="center"/>
          </w:tcPr>
          <w:p w:rsidR="00F40B56" w:rsidRPr="008E041C" w:rsidRDefault="00BD7EC3" w:rsidP="00AB3425">
            <w:pPr>
              <w:rPr>
                <w:rFonts w:asciiTheme="minorHAnsi" w:hAnsiTheme="minorHAnsi" w:cstheme="minorHAnsi"/>
                <w:szCs w:val="21"/>
              </w:rPr>
            </w:pPr>
            <w:r w:rsidRPr="008E041C">
              <w:rPr>
                <w:rFonts w:asciiTheme="minorHAnsi" w:hAnsiTheme="minorHAnsi" w:cstheme="minorHAnsi"/>
                <w:szCs w:val="21"/>
              </w:rPr>
              <w:t xml:space="preserve">Item </w:t>
            </w:r>
          </w:p>
        </w:tc>
        <w:tc>
          <w:tcPr>
            <w:tcW w:w="9044" w:type="dxa"/>
            <w:vAlign w:val="center"/>
          </w:tcPr>
          <w:p w:rsidR="00F40B56" w:rsidRPr="008E041C" w:rsidRDefault="005711E5" w:rsidP="00AB3425">
            <w:pPr>
              <w:rPr>
                <w:rFonts w:asciiTheme="minorHAnsi" w:hAnsiTheme="minorHAnsi" w:cstheme="minorHAnsi"/>
                <w:bCs/>
                <w:szCs w:val="21"/>
              </w:rPr>
            </w:pPr>
            <w:proofErr w:type="spellStart"/>
            <w:r w:rsidRPr="008E041C">
              <w:rPr>
                <w:rFonts w:asciiTheme="minorHAnsi" w:hAnsiTheme="minorHAnsi" w:cstheme="minorHAnsi"/>
                <w:bCs/>
                <w:szCs w:val="21"/>
              </w:rPr>
              <w:t>Unismart</w:t>
            </w:r>
            <w:proofErr w:type="spellEnd"/>
            <w:r w:rsidR="00BD7EC3" w:rsidRPr="008E041C">
              <w:rPr>
                <w:rFonts w:asciiTheme="minorHAnsi" w:hAnsiTheme="minorHAnsi" w:cstheme="minorHAnsi"/>
                <w:bCs/>
                <w:szCs w:val="21"/>
              </w:rPr>
              <w:t xml:space="preserve"> contactors’ position changed </w:t>
            </w:r>
          </w:p>
        </w:tc>
      </w:tr>
      <w:tr w:rsidR="00F40B56" w:rsidRPr="008E041C" w:rsidTr="00AB3425">
        <w:trPr>
          <w:trHeight w:val="458"/>
          <w:jc w:val="center"/>
        </w:trPr>
        <w:tc>
          <w:tcPr>
            <w:tcW w:w="1872" w:type="dxa"/>
            <w:vAlign w:val="center"/>
          </w:tcPr>
          <w:p w:rsidR="00F40B56" w:rsidRPr="008E041C" w:rsidRDefault="00BD7EC3" w:rsidP="00AB3425">
            <w:pPr>
              <w:rPr>
                <w:rFonts w:asciiTheme="minorHAnsi" w:hAnsiTheme="minorHAnsi" w:cstheme="minorHAnsi"/>
                <w:szCs w:val="21"/>
              </w:rPr>
            </w:pPr>
            <w:r w:rsidRPr="008E041C">
              <w:rPr>
                <w:rFonts w:asciiTheme="minorHAnsi" w:hAnsiTheme="minorHAnsi" w:cstheme="minorHAnsi"/>
                <w:szCs w:val="21"/>
              </w:rPr>
              <w:t xml:space="preserve">Reason of Change </w:t>
            </w:r>
          </w:p>
        </w:tc>
        <w:tc>
          <w:tcPr>
            <w:tcW w:w="9044" w:type="dxa"/>
            <w:vAlign w:val="center"/>
          </w:tcPr>
          <w:p w:rsidR="00F40B56" w:rsidRPr="008E041C" w:rsidRDefault="00BD7EC3" w:rsidP="00AB3425">
            <w:pPr>
              <w:rPr>
                <w:rFonts w:asciiTheme="minorHAnsi" w:hAnsiTheme="minorHAnsi" w:cstheme="minorHAnsi"/>
                <w:szCs w:val="21"/>
              </w:rPr>
            </w:pPr>
            <w:proofErr w:type="spellStart"/>
            <w:r w:rsidRPr="008E041C">
              <w:rPr>
                <w:rFonts w:asciiTheme="minorHAnsi" w:hAnsiTheme="minorHAnsi" w:cstheme="minorHAnsi"/>
                <w:bCs/>
                <w:szCs w:val="21"/>
              </w:rPr>
              <w:t>Unismart</w:t>
            </w:r>
            <w:proofErr w:type="spellEnd"/>
            <w:r w:rsidRPr="008E041C">
              <w:rPr>
                <w:rFonts w:asciiTheme="minorHAnsi" w:hAnsiTheme="minorHAnsi" w:cstheme="minorHAnsi"/>
                <w:bCs/>
                <w:szCs w:val="21"/>
              </w:rPr>
              <w:t xml:space="preserve"> contactors’ position changed</w:t>
            </w:r>
          </w:p>
        </w:tc>
      </w:tr>
    </w:tbl>
    <w:p w:rsidR="00F40B56" w:rsidRPr="008E041C" w:rsidRDefault="00F40B56">
      <w:pPr>
        <w:widowControl/>
        <w:jc w:val="left"/>
        <w:rPr>
          <w:rFonts w:asciiTheme="minorHAnsi" w:hAnsiTheme="minorHAnsi" w:cstheme="minorHAnsi"/>
          <w:szCs w:val="21"/>
        </w:rPr>
      </w:pPr>
    </w:p>
    <w:p w:rsidR="00BD7EC3" w:rsidRPr="008E041C" w:rsidRDefault="00BD7EC3" w:rsidP="00BD7EC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Theme="minorHAnsi" w:hAnsiTheme="minorHAnsi" w:cstheme="minorHAnsi"/>
          <w:szCs w:val="21"/>
        </w:rPr>
      </w:pPr>
      <w:r w:rsidRPr="008E041C">
        <w:rPr>
          <w:rFonts w:asciiTheme="minorHAnsi" w:hAnsiTheme="minorHAnsi" w:cstheme="minorHAnsi"/>
          <w:b/>
          <w:szCs w:val="21"/>
        </w:rPr>
        <w:t>Appearance: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1"/>
        <w:gridCol w:w="5218"/>
      </w:tblGrid>
      <w:tr w:rsidR="00AC6339" w:rsidRPr="008E041C" w:rsidTr="00BF0A31">
        <w:trPr>
          <w:trHeight w:val="274"/>
        </w:trPr>
        <w:tc>
          <w:tcPr>
            <w:tcW w:w="5131" w:type="dxa"/>
            <w:shd w:val="clear" w:color="auto" w:fill="00B050"/>
          </w:tcPr>
          <w:p w:rsidR="00F40B56" w:rsidRPr="008E041C" w:rsidRDefault="00BD7EC3" w:rsidP="00BD7EC3">
            <w:pPr>
              <w:pStyle w:val="1"/>
              <w:widowControl/>
              <w:ind w:firstLineChars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1"/>
                <w:shd w:val="clear" w:color="auto" w:fill="0070C0"/>
              </w:rPr>
            </w:pPr>
            <w:r w:rsidRPr="008E041C">
              <w:rPr>
                <w:rFonts w:asciiTheme="minorHAnsi" w:hAnsiTheme="minorHAnsi" w:cstheme="minorHAnsi"/>
                <w:b/>
                <w:color w:val="FFFFFF" w:themeColor="background1"/>
                <w:szCs w:val="21"/>
                <w:shd w:val="clear" w:color="auto" w:fill="00B050"/>
              </w:rPr>
              <w:t>Before</w:t>
            </w:r>
          </w:p>
        </w:tc>
        <w:tc>
          <w:tcPr>
            <w:tcW w:w="5218" w:type="dxa"/>
            <w:shd w:val="clear" w:color="auto" w:fill="0075BE"/>
          </w:tcPr>
          <w:p w:rsidR="00F40B56" w:rsidRPr="008E041C" w:rsidRDefault="00BD7EC3" w:rsidP="00BD7EC3">
            <w:pPr>
              <w:pStyle w:val="1"/>
              <w:widowControl/>
              <w:ind w:firstLineChars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1"/>
                <w:shd w:val="clear" w:color="auto" w:fill="0070C0"/>
              </w:rPr>
            </w:pPr>
            <w:r w:rsidRPr="008E041C">
              <w:rPr>
                <w:rFonts w:asciiTheme="minorHAnsi" w:hAnsiTheme="minorHAnsi" w:cstheme="minorHAnsi"/>
                <w:b/>
                <w:color w:val="FFFFFF" w:themeColor="background1"/>
                <w:szCs w:val="21"/>
                <w:shd w:val="clear" w:color="auto" w:fill="0070C0"/>
              </w:rPr>
              <w:t>After</w:t>
            </w:r>
          </w:p>
        </w:tc>
      </w:tr>
      <w:tr w:rsidR="00F40B56" w:rsidRPr="008E041C" w:rsidTr="00B06660">
        <w:trPr>
          <w:trHeight w:val="2419"/>
        </w:trPr>
        <w:tc>
          <w:tcPr>
            <w:tcW w:w="5131" w:type="dxa"/>
          </w:tcPr>
          <w:p w:rsidR="007C0D48" w:rsidRPr="008E041C" w:rsidRDefault="00043C23" w:rsidP="007C0D48">
            <w:pPr>
              <w:autoSpaceDE w:val="0"/>
              <w:autoSpaceDN w:val="0"/>
              <w:rPr>
                <w:rFonts w:asciiTheme="minorHAnsi" w:hAnsiTheme="minorHAnsi" w:cstheme="minorHAnsi"/>
                <w:noProof/>
                <w:szCs w:val="21"/>
              </w:rPr>
            </w:pPr>
            <w:r w:rsidRPr="008E041C">
              <w:rPr>
                <w:rFonts w:asciiTheme="minorHAnsi" w:hAnsiTheme="minorHAnsi" w:cstheme="minorHAnsi"/>
                <w:noProof/>
                <w:szCs w:val="21"/>
              </w:rPr>
              <w:t xml:space="preserve">PCB Code: </w:t>
            </w:r>
            <w:r w:rsidR="00B57FB5" w:rsidRPr="008E041C">
              <w:rPr>
                <w:rFonts w:asciiTheme="minorHAnsi" w:hAnsiTheme="minorHAnsi" w:cstheme="minorHAnsi"/>
                <w:noProof/>
                <w:szCs w:val="21"/>
              </w:rPr>
              <w:t>4J1120</w:t>
            </w:r>
          </w:p>
          <w:p w:rsidR="007C0D48" w:rsidRPr="008E041C" w:rsidRDefault="00B57FB5" w:rsidP="00815EF2">
            <w:pPr>
              <w:autoSpaceDE w:val="0"/>
              <w:autoSpaceDN w:val="0"/>
              <w:ind w:firstLineChars="250" w:firstLine="525"/>
              <w:rPr>
                <w:rFonts w:asciiTheme="minorHAnsi" w:hAnsiTheme="minorHAnsi" w:cstheme="minorHAnsi"/>
                <w:szCs w:val="21"/>
              </w:rPr>
            </w:pP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inline distT="0" distB="0" distL="0" distR="0" wp14:anchorId="31F764EF" wp14:editId="7AE80268">
                  <wp:extent cx="1737497" cy="790112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99" cy="79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FD3" w:rsidRPr="008E041C" w:rsidRDefault="00B57FB5" w:rsidP="00815EF2">
            <w:pPr>
              <w:ind w:firstLineChars="250" w:firstLine="525"/>
              <w:rPr>
                <w:rFonts w:asciiTheme="minorHAnsi" w:hAnsiTheme="minorHAnsi" w:cstheme="minorHAnsi"/>
                <w:szCs w:val="21"/>
              </w:rPr>
            </w:pPr>
            <w:r w:rsidRPr="008E041C">
              <w:rPr>
                <w:rFonts w:asciiTheme="minorHAnsi" w:hAnsiTheme="minorHAnsi" w:cstheme="minorHAnsi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B14AF7" wp14:editId="7995B0E1">
                      <wp:simplePos x="0" y="0"/>
                      <wp:positionH relativeFrom="column">
                        <wp:posOffset>963184</wp:posOffset>
                      </wp:positionH>
                      <wp:positionV relativeFrom="paragraph">
                        <wp:posOffset>85564</wp:posOffset>
                      </wp:positionV>
                      <wp:extent cx="422275" cy="127000"/>
                      <wp:effectExtent l="0" t="0" r="15875" b="25400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0" o:spid="_x0000_s1026" style="position:absolute;left:0;text-align:left;margin-left:75.85pt;margin-top:6.75pt;width:33.25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" filled="f" strokecolor="red" strokeweight="2pt"/>
                  </w:pict>
                </mc:Fallback>
              </mc:AlternateContent>
            </w: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inline distT="0" distB="0" distL="0" distR="0" wp14:anchorId="7EAFAF0E" wp14:editId="34DBADF0">
                  <wp:extent cx="1775534" cy="862948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169" cy="87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CF1EB4" w:rsidRPr="008E041C" w:rsidRDefault="006702EA" w:rsidP="00087E44">
            <w:pPr>
              <w:autoSpaceDE w:val="0"/>
              <w:autoSpaceDN w:val="0"/>
              <w:rPr>
                <w:rFonts w:asciiTheme="minorHAnsi" w:hAnsiTheme="minorHAnsi" w:cstheme="minorHAnsi"/>
                <w:noProof/>
                <w:szCs w:val="21"/>
              </w:rPr>
            </w:pP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6AACA1C8" wp14:editId="7BC76E70">
                  <wp:simplePos x="0" y="0"/>
                  <wp:positionH relativeFrom="column">
                    <wp:posOffset>4001135</wp:posOffset>
                  </wp:positionH>
                  <wp:positionV relativeFrom="paragraph">
                    <wp:posOffset>3166745</wp:posOffset>
                  </wp:positionV>
                  <wp:extent cx="1750695" cy="798830"/>
                  <wp:effectExtent l="0" t="0" r="1905" b="1270"/>
                  <wp:wrapNone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2CE4B766" wp14:editId="5D5C8F82">
                  <wp:simplePos x="0" y="0"/>
                  <wp:positionH relativeFrom="column">
                    <wp:posOffset>4001135</wp:posOffset>
                  </wp:positionH>
                  <wp:positionV relativeFrom="paragraph">
                    <wp:posOffset>3166745</wp:posOffset>
                  </wp:positionV>
                  <wp:extent cx="1750695" cy="798830"/>
                  <wp:effectExtent l="0" t="0" r="1905" b="1270"/>
                  <wp:wrapNone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42FA44B2" wp14:editId="162A2BAC">
                  <wp:simplePos x="0" y="0"/>
                  <wp:positionH relativeFrom="column">
                    <wp:posOffset>4029710</wp:posOffset>
                  </wp:positionH>
                  <wp:positionV relativeFrom="paragraph">
                    <wp:posOffset>4015105</wp:posOffset>
                  </wp:positionV>
                  <wp:extent cx="1642745" cy="742950"/>
                  <wp:effectExtent l="0" t="0" r="0" b="0"/>
                  <wp:wrapNone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6ADA1224" wp14:editId="4AF6D2CF">
                  <wp:simplePos x="0" y="0"/>
                  <wp:positionH relativeFrom="column">
                    <wp:posOffset>4001135</wp:posOffset>
                  </wp:positionH>
                  <wp:positionV relativeFrom="paragraph">
                    <wp:posOffset>3166745</wp:posOffset>
                  </wp:positionV>
                  <wp:extent cx="1750695" cy="798830"/>
                  <wp:effectExtent l="0" t="0" r="1905" b="127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7A02200B" wp14:editId="3E9445D3">
                  <wp:simplePos x="0" y="0"/>
                  <wp:positionH relativeFrom="column">
                    <wp:posOffset>4029710</wp:posOffset>
                  </wp:positionH>
                  <wp:positionV relativeFrom="paragraph">
                    <wp:posOffset>4015105</wp:posOffset>
                  </wp:positionV>
                  <wp:extent cx="1642745" cy="742950"/>
                  <wp:effectExtent l="0" t="0" r="0" b="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594784D8" wp14:editId="27C04077">
                  <wp:simplePos x="0" y="0"/>
                  <wp:positionH relativeFrom="column">
                    <wp:posOffset>4001135</wp:posOffset>
                  </wp:positionH>
                  <wp:positionV relativeFrom="paragraph">
                    <wp:posOffset>3166745</wp:posOffset>
                  </wp:positionV>
                  <wp:extent cx="1750695" cy="798830"/>
                  <wp:effectExtent l="0" t="0" r="1905" b="127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575E196" wp14:editId="665BEE7D">
                  <wp:simplePos x="0" y="0"/>
                  <wp:positionH relativeFrom="column">
                    <wp:posOffset>4029710</wp:posOffset>
                  </wp:positionH>
                  <wp:positionV relativeFrom="paragraph">
                    <wp:posOffset>4015105</wp:posOffset>
                  </wp:positionV>
                  <wp:extent cx="1642745" cy="742950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6FD917AF" wp14:editId="766E9273">
                  <wp:simplePos x="0" y="0"/>
                  <wp:positionH relativeFrom="column">
                    <wp:posOffset>4001135</wp:posOffset>
                  </wp:positionH>
                  <wp:positionV relativeFrom="paragraph">
                    <wp:posOffset>3166745</wp:posOffset>
                  </wp:positionV>
                  <wp:extent cx="1750695" cy="798830"/>
                  <wp:effectExtent l="0" t="0" r="1905" b="127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3C23" w:rsidRPr="008E041C">
              <w:rPr>
                <w:rFonts w:asciiTheme="minorHAnsi" w:hAnsiTheme="minorHAnsi" w:cstheme="minorHAnsi"/>
                <w:noProof/>
                <w:szCs w:val="21"/>
              </w:rPr>
              <w:t xml:space="preserve">PCB Code: </w:t>
            </w:r>
            <w:r w:rsidR="00B57FB5" w:rsidRPr="008E041C">
              <w:rPr>
                <w:rFonts w:asciiTheme="minorHAnsi" w:hAnsiTheme="minorHAnsi" w:cstheme="minorHAnsi"/>
                <w:noProof/>
                <w:szCs w:val="21"/>
              </w:rPr>
              <w:t>4J1170</w:t>
            </w:r>
          </w:p>
          <w:p w:rsidR="00CF1EB4" w:rsidRPr="008E041C" w:rsidRDefault="00B57FB5" w:rsidP="0036584C">
            <w:pPr>
              <w:autoSpaceDE w:val="0"/>
              <w:autoSpaceDN w:val="0"/>
              <w:ind w:firstLineChars="300" w:firstLine="630"/>
              <w:rPr>
                <w:rFonts w:asciiTheme="minorHAnsi" w:hAnsiTheme="minorHAnsi" w:cstheme="minorHAnsi"/>
                <w:szCs w:val="21"/>
              </w:rPr>
            </w:pP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inline distT="0" distB="0" distL="0" distR="0" wp14:anchorId="0AF54BFA" wp14:editId="7F707595">
                  <wp:extent cx="1740024" cy="794279"/>
                  <wp:effectExtent l="0" t="0" r="0" b="635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913" cy="79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56" w:rsidRPr="008E041C" w:rsidRDefault="00B57FB5" w:rsidP="00815EF2">
            <w:pPr>
              <w:autoSpaceDE w:val="0"/>
              <w:autoSpaceDN w:val="0"/>
              <w:ind w:firstLineChars="300" w:firstLine="630"/>
              <w:rPr>
                <w:rFonts w:asciiTheme="minorHAnsi" w:hAnsiTheme="minorHAnsi" w:cstheme="minorHAnsi"/>
                <w:szCs w:val="21"/>
              </w:rPr>
            </w:pP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anchor distT="0" distB="0" distL="114300" distR="114300" simplePos="0" relativeHeight="251677696" behindDoc="0" locked="0" layoutInCell="1" allowOverlap="1" wp14:anchorId="185BC513" wp14:editId="13A42B9E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13970</wp:posOffset>
                  </wp:positionV>
                  <wp:extent cx="412750" cy="147955"/>
                  <wp:effectExtent l="0" t="0" r="6350" b="4445"/>
                  <wp:wrapNone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147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41C">
              <w:rPr>
                <w:rFonts w:asciiTheme="minorHAnsi" w:hAnsiTheme="minorHAnsi" w:cstheme="minorHAnsi"/>
                <w:noProof/>
                <w:szCs w:val="21"/>
              </w:rPr>
              <w:drawing>
                <wp:inline distT="0" distB="0" distL="0" distR="0" wp14:anchorId="1C2A0B57" wp14:editId="1401D243">
                  <wp:extent cx="1686145" cy="787108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334" cy="790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B56" w:rsidRPr="008E041C" w:rsidTr="00B06660">
        <w:trPr>
          <w:trHeight w:val="96"/>
        </w:trPr>
        <w:tc>
          <w:tcPr>
            <w:tcW w:w="10349" w:type="dxa"/>
            <w:gridSpan w:val="2"/>
          </w:tcPr>
          <w:p w:rsidR="00043C23" w:rsidRPr="008E041C" w:rsidRDefault="00043C23" w:rsidP="00B57FB5">
            <w:pPr>
              <w:ind w:left="1680" w:hangingChars="800" w:hanging="1680"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Changes: </w:t>
            </w:r>
          </w:p>
          <w:p w:rsidR="00043C23" w:rsidRPr="008E041C" w:rsidRDefault="00AB3425" w:rsidP="00AB3425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HAnsi" w:hAnsiTheme="minorHAnsi" w:cstheme="minorHAnsi"/>
                <w:color w:val="FF0000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color w:val="FF0000"/>
                <w:kern w:val="0"/>
                <w:szCs w:val="21"/>
              </w:rPr>
              <w:t>Face with wafer: l</w:t>
            </w:r>
            <w:r w:rsidR="00043C23" w:rsidRPr="008E041C">
              <w:rPr>
                <w:rFonts w:asciiTheme="minorHAnsi" w:hAnsiTheme="minorHAnsi" w:cstheme="minorHAnsi"/>
                <w:color w:val="FF0000"/>
                <w:kern w:val="0"/>
                <w:szCs w:val="21"/>
              </w:rPr>
              <w:t>aser marking is changed from 1120 to 1170.</w:t>
            </w:r>
          </w:p>
          <w:p w:rsidR="00AF2193" w:rsidRPr="008E041C" w:rsidRDefault="00AB3425" w:rsidP="00AB3425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HAnsi" w:hAnsiTheme="minorHAnsi" w:cstheme="minorHAnsi"/>
                <w:color w:val="FF0000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color w:val="FF0000"/>
                <w:kern w:val="0"/>
                <w:szCs w:val="21"/>
              </w:rPr>
              <w:t>Face with c</w:t>
            </w:r>
            <w:r w:rsidR="00043C23" w:rsidRPr="008E041C">
              <w:rPr>
                <w:rFonts w:asciiTheme="minorHAnsi" w:hAnsiTheme="minorHAnsi" w:cstheme="minorHAnsi"/>
                <w:color w:val="FF0000"/>
                <w:kern w:val="0"/>
                <w:szCs w:val="21"/>
              </w:rPr>
              <w:t>ontactor</w:t>
            </w:r>
            <w:r w:rsidRPr="008E041C">
              <w:rPr>
                <w:rFonts w:asciiTheme="minorHAnsi" w:hAnsiTheme="minorHAnsi" w:cstheme="minorHAnsi"/>
                <w:color w:val="FF0000"/>
                <w:kern w:val="0"/>
                <w:szCs w:val="21"/>
              </w:rPr>
              <w:t>s</w:t>
            </w:r>
            <w:r w:rsidR="00043C23" w:rsidRPr="008E041C">
              <w:rPr>
                <w:rFonts w:asciiTheme="minorHAnsi" w:hAnsiTheme="minorHAnsi" w:cstheme="minorHAnsi"/>
                <w:color w:val="FF0000"/>
                <w:kern w:val="0"/>
                <w:szCs w:val="21"/>
              </w:rPr>
              <w:t>:</w:t>
            </w:r>
            <w:r w:rsidRPr="008E041C">
              <w:rPr>
                <w:rFonts w:asciiTheme="minorHAnsi" w:hAnsiTheme="minorHAnsi" w:cstheme="minorHAnsi"/>
                <w:color w:val="FF0000"/>
                <w:kern w:val="0"/>
                <w:szCs w:val="21"/>
              </w:rPr>
              <w:t xml:space="preserve"> </w:t>
            </w:r>
            <w:proofErr w:type="spellStart"/>
            <w:r w:rsidRPr="008E041C">
              <w:rPr>
                <w:rFonts w:asciiTheme="minorHAnsi" w:hAnsiTheme="minorHAnsi" w:cstheme="minorHAnsi"/>
                <w:color w:val="FF0000"/>
                <w:kern w:val="0"/>
                <w:szCs w:val="21"/>
              </w:rPr>
              <w:t>Unismart</w:t>
            </w:r>
            <w:proofErr w:type="spellEnd"/>
            <w:r w:rsidRPr="008E041C">
              <w:rPr>
                <w:rFonts w:asciiTheme="minorHAnsi" w:hAnsiTheme="minorHAnsi" w:cstheme="minorHAnsi"/>
                <w:color w:val="FF0000"/>
                <w:kern w:val="0"/>
                <w:szCs w:val="21"/>
              </w:rPr>
              <w:t xml:space="preserve"> contactors are moved to the top of the chip and the </w:t>
            </w:r>
            <w:bookmarkStart w:id="0" w:name="_GoBack"/>
            <w:bookmarkEnd w:id="0"/>
            <w:proofErr w:type="spellStart"/>
            <w:r w:rsidRPr="008E041C">
              <w:rPr>
                <w:rFonts w:asciiTheme="minorHAnsi" w:hAnsiTheme="minorHAnsi" w:cstheme="minorHAnsi"/>
                <w:color w:val="FF0000"/>
                <w:kern w:val="0"/>
                <w:szCs w:val="21"/>
              </w:rPr>
              <w:t>Unismart</w:t>
            </w:r>
            <w:proofErr w:type="spellEnd"/>
            <w:r w:rsidRPr="008E041C">
              <w:rPr>
                <w:rFonts w:asciiTheme="minorHAnsi" w:hAnsiTheme="minorHAnsi" w:cstheme="minorHAnsi"/>
                <w:color w:val="FF0000"/>
                <w:kern w:val="0"/>
                <w:szCs w:val="21"/>
              </w:rPr>
              <w:t xml:space="preserve"> character is changed from B12 to B34 (laser marking position is same as before, see the red square). </w:t>
            </w:r>
          </w:p>
        </w:tc>
      </w:tr>
    </w:tbl>
    <w:p w:rsidR="00F40B56" w:rsidRPr="008E041C" w:rsidRDefault="00F40B56">
      <w:pPr>
        <w:pStyle w:val="1"/>
        <w:widowControl/>
        <w:ind w:firstLineChars="0" w:firstLine="0"/>
        <w:jc w:val="left"/>
        <w:rPr>
          <w:rFonts w:asciiTheme="minorHAnsi" w:hAnsiTheme="minorHAnsi" w:cstheme="minorHAnsi"/>
          <w:szCs w:val="21"/>
        </w:rPr>
      </w:pPr>
    </w:p>
    <w:p w:rsidR="00AB3425" w:rsidRPr="008E041C" w:rsidRDefault="00AB3425" w:rsidP="00AB3425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Theme="minorHAnsi" w:hAnsiTheme="minorHAnsi" w:cstheme="minorHAnsi"/>
          <w:szCs w:val="21"/>
        </w:rPr>
      </w:pPr>
      <w:r w:rsidRPr="008E041C">
        <w:rPr>
          <w:rFonts w:asciiTheme="minorHAnsi" w:hAnsiTheme="minorHAnsi" w:cstheme="minorHAnsi"/>
          <w:szCs w:val="21"/>
        </w:rPr>
        <w:t xml:space="preserve">There is no change occurred to the </w:t>
      </w:r>
      <w:r w:rsidRPr="008E041C">
        <w:rPr>
          <w:rFonts w:asciiTheme="minorHAnsi" w:hAnsiTheme="minorHAnsi" w:cstheme="minorHAnsi"/>
          <w:b/>
          <w:szCs w:val="21"/>
        </w:rPr>
        <w:t>Product Size</w:t>
      </w:r>
      <w:r w:rsidRPr="008E041C">
        <w:rPr>
          <w:rFonts w:asciiTheme="minorHAnsi" w:hAnsiTheme="minorHAnsi" w:cstheme="minorHAnsi"/>
          <w:szCs w:val="21"/>
        </w:rPr>
        <w:t>.</w:t>
      </w:r>
    </w:p>
    <w:p w:rsidR="00F40B56" w:rsidRPr="008E041C" w:rsidRDefault="00AB3425" w:rsidP="00AB3425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Theme="minorHAnsi" w:hAnsiTheme="minorHAnsi" w:cstheme="minorHAnsi"/>
          <w:szCs w:val="21"/>
        </w:rPr>
      </w:pPr>
      <w:r w:rsidRPr="008E041C">
        <w:rPr>
          <w:rFonts w:asciiTheme="minorHAnsi" w:eastAsiaTheme="majorEastAsia" w:hAnsiTheme="minorHAnsi" w:cstheme="minorHAnsi"/>
          <w:b/>
          <w:szCs w:val="21"/>
        </w:rPr>
        <w:t>Coding</w:t>
      </w:r>
      <w:r w:rsidRPr="008E041C">
        <w:rPr>
          <w:rFonts w:asciiTheme="minorHAnsi" w:eastAsiaTheme="majorEastAsia" w:hAnsiTheme="minorHAnsi" w:cstheme="minorHAnsi"/>
          <w:szCs w:val="21"/>
        </w:rPr>
        <w:t>:</w:t>
      </w:r>
      <w:r w:rsidR="005B2848" w:rsidRPr="008E041C">
        <w:rPr>
          <w:rFonts w:asciiTheme="minorHAnsi" w:hAnsiTheme="minorHAnsi" w:cstheme="minorHAnsi"/>
          <w:szCs w:val="21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655"/>
      </w:tblGrid>
      <w:tr w:rsidR="00F40B56" w:rsidRPr="008E041C" w:rsidTr="00815EF2">
        <w:trPr>
          <w:trHeight w:val="304"/>
        </w:trPr>
        <w:tc>
          <w:tcPr>
            <w:tcW w:w="2836" w:type="dxa"/>
          </w:tcPr>
          <w:p w:rsidR="00F40B56" w:rsidRPr="008E041C" w:rsidRDefault="00AB3425">
            <w:pPr>
              <w:widowControl/>
              <w:jc w:val="left"/>
              <w:rPr>
                <w:rFonts w:asciiTheme="minorHAnsi" w:hAnsiTheme="minorHAnsi" w:cstheme="minorHAnsi"/>
                <w:szCs w:val="21"/>
              </w:rPr>
            </w:pPr>
            <w:r w:rsidRPr="008E041C">
              <w:rPr>
                <w:rFonts w:asciiTheme="minorHAnsi" w:hAnsiTheme="minorHAnsi" w:cstheme="minorHAnsi"/>
                <w:szCs w:val="21"/>
              </w:rPr>
              <w:t xml:space="preserve">Before </w:t>
            </w:r>
          </w:p>
        </w:tc>
        <w:tc>
          <w:tcPr>
            <w:tcW w:w="7655" w:type="dxa"/>
          </w:tcPr>
          <w:p w:rsidR="00BA3910" w:rsidRPr="008E041C" w:rsidRDefault="002303C2" w:rsidP="002303C2">
            <w:pPr>
              <w:widowControl/>
              <w:jc w:val="left"/>
              <w:rPr>
                <w:rFonts w:asciiTheme="minorHAnsi" w:hAnsiTheme="minorHAnsi" w:cstheme="minorHAnsi"/>
                <w:szCs w:val="21"/>
              </w:rPr>
            </w:pPr>
            <w:r w:rsidRPr="008E041C">
              <w:rPr>
                <w:rFonts w:asciiTheme="minorHAnsi" w:hAnsiTheme="minorHAnsi" w:cstheme="minorHAnsi"/>
                <w:szCs w:val="21"/>
              </w:rPr>
              <w:t>K4J1120B-</w:t>
            </w:r>
            <w:r w:rsidR="006702EA" w:rsidRPr="008E041C">
              <w:rPr>
                <w:rFonts w:asciiTheme="minorHAnsi" w:hAnsiTheme="minorHAnsi" w:cstheme="minorHAnsi"/>
                <w:szCs w:val="21"/>
              </w:rPr>
              <w:t>XXXX</w:t>
            </w:r>
            <w:r w:rsidR="00AB3425" w:rsidRPr="008E041C">
              <w:rPr>
                <w:rFonts w:asciiTheme="minorHAnsi" w:hAnsiTheme="minorHAnsi" w:cstheme="minorHAnsi"/>
                <w:szCs w:val="21"/>
              </w:rPr>
              <w:t xml:space="preserve">, e.g. </w:t>
            </w:r>
            <w:r w:rsidR="00B57FB5" w:rsidRPr="008E041C">
              <w:rPr>
                <w:rFonts w:asciiTheme="minorHAnsi" w:hAnsiTheme="minorHAnsi" w:cstheme="minorHAnsi"/>
                <w:szCs w:val="21"/>
              </w:rPr>
              <w:t>K4J1120B-TK3152/U</w:t>
            </w:r>
          </w:p>
        </w:tc>
      </w:tr>
      <w:tr w:rsidR="00F40B56" w:rsidRPr="008E041C" w:rsidTr="00815EF2">
        <w:trPr>
          <w:trHeight w:val="266"/>
        </w:trPr>
        <w:tc>
          <w:tcPr>
            <w:tcW w:w="2836" w:type="dxa"/>
          </w:tcPr>
          <w:p w:rsidR="00F40B56" w:rsidRPr="008E041C" w:rsidRDefault="00AB3425">
            <w:pPr>
              <w:widowControl/>
              <w:jc w:val="left"/>
              <w:rPr>
                <w:rFonts w:asciiTheme="minorHAnsi" w:hAnsiTheme="minorHAnsi" w:cstheme="minorHAnsi"/>
                <w:szCs w:val="21"/>
              </w:rPr>
            </w:pPr>
            <w:r w:rsidRPr="008E041C">
              <w:rPr>
                <w:rFonts w:asciiTheme="minorHAnsi" w:hAnsiTheme="minorHAnsi" w:cstheme="minorHAnsi"/>
                <w:szCs w:val="21"/>
              </w:rPr>
              <w:t xml:space="preserve">After </w:t>
            </w:r>
          </w:p>
        </w:tc>
        <w:tc>
          <w:tcPr>
            <w:tcW w:w="7655" w:type="dxa"/>
          </w:tcPr>
          <w:p w:rsidR="00F40B56" w:rsidRPr="008E041C" w:rsidRDefault="002303C2" w:rsidP="002303C2">
            <w:pPr>
              <w:autoSpaceDE w:val="0"/>
              <w:autoSpaceDN w:val="0"/>
              <w:rPr>
                <w:rFonts w:asciiTheme="minorHAnsi" w:hAnsiTheme="minorHAnsi" w:cstheme="minorHAnsi"/>
                <w:szCs w:val="21"/>
              </w:rPr>
            </w:pPr>
            <w:r w:rsidRPr="008E041C">
              <w:rPr>
                <w:rFonts w:asciiTheme="minorHAnsi" w:hAnsiTheme="minorHAnsi" w:cstheme="minorHAnsi"/>
                <w:szCs w:val="21"/>
              </w:rPr>
              <w:t>K4J1170-XXXX</w:t>
            </w:r>
            <w:r w:rsidR="00AB3425" w:rsidRPr="008E041C">
              <w:rPr>
                <w:rFonts w:asciiTheme="minorHAnsi" w:hAnsiTheme="minorHAnsi" w:cstheme="minorHAnsi"/>
                <w:szCs w:val="21"/>
              </w:rPr>
              <w:t xml:space="preserve">, e.g. </w:t>
            </w:r>
            <w:r w:rsidRPr="008E041C">
              <w:rPr>
                <w:rFonts w:asciiTheme="minorHAnsi" w:hAnsiTheme="minorHAnsi" w:cstheme="minorHAnsi"/>
                <w:szCs w:val="21"/>
              </w:rPr>
              <w:t>K4J1170-TK3152/U</w:t>
            </w:r>
          </w:p>
        </w:tc>
      </w:tr>
    </w:tbl>
    <w:p w:rsidR="00BA3910" w:rsidRPr="008E041C" w:rsidRDefault="00BA3910">
      <w:pPr>
        <w:pStyle w:val="1"/>
        <w:ind w:firstLineChars="0" w:firstLine="0"/>
        <w:rPr>
          <w:rFonts w:asciiTheme="minorHAnsi" w:hAnsiTheme="minorHAnsi" w:cstheme="minorHAnsi"/>
          <w:szCs w:val="21"/>
        </w:rPr>
      </w:pPr>
    </w:p>
    <w:p w:rsidR="00AB3425" w:rsidRPr="008E041C" w:rsidRDefault="00AB3425" w:rsidP="00AB3425">
      <w:pPr>
        <w:pStyle w:val="a8"/>
        <w:numPr>
          <w:ilvl w:val="0"/>
          <w:numId w:val="1"/>
        </w:numPr>
        <w:ind w:firstLineChars="0"/>
        <w:jc w:val="left"/>
        <w:rPr>
          <w:rFonts w:asciiTheme="minorHAnsi" w:hAnsiTheme="minorHAnsi" w:cstheme="minorHAnsi"/>
          <w:b/>
          <w:szCs w:val="21"/>
        </w:rPr>
      </w:pPr>
      <w:r w:rsidRPr="008E041C">
        <w:rPr>
          <w:rFonts w:asciiTheme="minorHAnsi" w:hAnsiTheme="minorHAnsi" w:cstheme="minorHAnsi"/>
          <w:szCs w:val="21"/>
        </w:rPr>
        <w:t xml:space="preserve">There is no change occurred to the </w:t>
      </w:r>
      <w:r w:rsidRPr="008E041C">
        <w:rPr>
          <w:rFonts w:asciiTheme="minorHAnsi" w:hAnsiTheme="minorHAnsi" w:cstheme="minorHAnsi"/>
          <w:b/>
          <w:szCs w:val="21"/>
        </w:rPr>
        <w:t xml:space="preserve">Printer Shown Information </w:t>
      </w:r>
      <w:r w:rsidRPr="008E041C">
        <w:rPr>
          <w:rFonts w:asciiTheme="minorHAnsi" w:hAnsiTheme="minorHAnsi" w:cstheme="minorHAnsi"/>
          <w:szCs w:val="21"/>
        </w:rPr>
        <w:t xml:space="preserve">and </w:t>
      </w:r>
      <w:r w:rsidRPr="008E041C">
        <w:rPr>
          <w:rFonts w:asciiTheme="minorHAnsi" w:hAnsiTheme="minorHAnsi" w:cstheme="minorHAnsi"/>
          <w:b/>
          <w:szCs w:val="21"/>
        </w:rPr>
        <w:t xml:space="preserve">Print Supplies Status Page. </w:t>
      </w:r>
    </w:p>
    <w:p w:rsidR="00AB3425" w:rsidRPr="008E041C" w:rsidRDefault="00AB3425" w:rsidP="00AB3425">
      <w:pPr>
        <w:pStyle w:val="1"/>
        <w:numPr>
          <w:ilvl w:val="0"/>
          <w:numId w:val="1"/>
        </w:numPr>
        <w:spacing w:line="320" w:lineRule="exact"/>
        <w:ind w:firstLineChars="0"/>
        <w:rPr>
          <w:rFonts w:asciiTheme="minorHAnsi" w:hAnsiTheme="minorHAnsi" w:cstheme="minorHAnsi"/>
          <w:color w:val="000000"/>
          <w:kern w:val="0"/>
          <w:szCs w:val="21"/>
        </w:rPr>
      </w:pPr>
      <w:r w:rsidRPr="008E041C">
        <w:rPr>
          <w:rFonts w:asciiTheme="minorHAnsi" w:hAnsiTheme="minorHAnsi" w:cstheme="minorHAnsi"/>
          <w:b/>
          <w:szCs w:val="21"/>
        </w:rPr>
        <w:t>Test Report</w:t>
      </w:r>
      <w:r w:rsidRPr="008E041C">
        <w:rPr>
          <w:rFonts w:asciiTheme="minorHAnsi" w:hAnsiTheme="minorHAnsi" w:cstheme="minorHAnsi"/>
          <w:szCs w:val="21"/>
        </w:rPr>
        <w:t>: tests items were same as before. All tests were passed.</w:t>
      </w:r>
    </w:p>
    <w:p w:rsidR="00AB3425" w:rsidRPr="008E041C" w:rsidRDefault="00AB3425" w:rsidP="00AB3425">
      <w:pPr>
        <w:pStyle w:val="a8"/>
        <w:numPr>
          <w:ilvl w:val="0"/>
          <w:numId w:val="1"/>
        </w:numPr>
        <w:ind w:firstLineChars="0"/>
        <w:jc w:val="left"/>
        <w:rPr>
          <w:rFonts w:asciiTheme="minorHAnsi" w:hAnsiTheme="minorHAnsi" w:cstheme="minorHAnsi"/>
          <w:b/>
          <w:szCs w:val="21"/>
        </w:rPr>
      </w:pPr>
      <w:r w:rsidRPr="008E041C">
        <w:rPr>
          <w:rFonts w:asciiTheme="minorHAnsi" w:hAnsiTheme="minorHAnsi" w:cstheme="minorHAnsi"/>
          <w:szCs w:val="21"/>
        </w:rPr>
        <w:t>There is no change occurred to the</w:t>
      </w:r>
      <w:r w:rsidRPr="008E041C">
        <w:rPr>
          <w:rFonts w:asciiTheme="minorHAnsi" w:hAnsiTheme="minorHAnsi" w:cstheme="minorHAnsi"/>
          <w:b/>
          <w:szCs w:val="21"/>
        </w:rPr>
        <w:t xml:space="preserve"> Installation Method.  </w:t>
      </w:r>
    </w:p>
    <w:p w:rsidR="008E041C" w:rsidRPr="008E041C" w:rsidRDefault="008E041C" w:rsidP="003944B0">
      <w:pPr>
        <w:pStyle w:val="a8"/>
        <w:numPr>
          <w:ilvl w:val="0"/>
          <w:numId w:val="1"/>
        </w:numPr>
        <w:ind w:firstLineChars="0"/>
        <w:rPr>
          <w:rFonts w:asciiTheme="minorHAnsi" w:hAnsiTheme="minorHAnsi" w:cstheme="minorHAnsi"/>
          <w:kern w:val="0"/>
          <w:szCs w:val="21"/>
        </w:rPr>
      </w:pPr>
      <w:r w:rsidRPr="008E041C">
        <w:rPr>
          <w:rFonts w:asciiTheme="minorHAnsi" w:hAnsiTheme="minorHAnsi" w:cstheme="minorHAnsi"/>
          <w:color w:val="000000"/>
          <w:kern w:val="0"/>
          <w:szCs w:val="21"/>
        </w:rPr>
        <w:t xml:space="preserve">There is no change occurred to </w:t>
      </w:r>
      <w:r w:rsidRPr="008E041C">
        <w:rPr>
          <w:rFonts w:asciiTheme="minorHAnsi" w:hAnsiTheme="minorHAnsi" w:cstheme="minorHAnsi"/>
          <w:b/>
          <w:color w:val="000000"/>
          <w:kern w:val="0"/>
          <w:szCs w:val="21"/>
        </w:rPr>
        <w:t>Laser Marking Position.</w:t>
      </w:r>
    </w:p>
    <w:p w:rsidR="00331FD1" w:rsidRPr="008E041C" w:rsidRDefault="008E041C" w:rsidP="008E041C">
      <w:pPr>
        <w:pStyle w:val="a8"/>
        <w:numPr>
          <w:ilvl w:val="0"/>
          <w:numId w:val="1"/>
        </w:numPr>
        <w:ind w:firstLineChars="0"/>
        <w:rPr>
          <w:rFonts w:asciiTheme="minorHAnsi" w:hAnsiTheme="minorHAnsi" w:cstheme="minorHAnsi"/>
          <w:kern w:val="0"/>
          <w:szCs w:val="21"/>
        </w:rPr>
      </w:pPr>
      <w:r w:rsidRPr="008E041C">
        <w:rPr>
          <w:rFonts w:asciiTheme="minorHAnsi" w:hAnsiTheme="minorHAnsi" w:cstheme="minorHAnsi"/>
          <w:kern w:val="0"/>
          <w:szCs w:val="21"/>
        </w:rPr>
        <w:t>There is no change occurred to</w:t>
      </w:r>
      <w:r w:rsidRPr="008E041C">
        <w:rPr>
          <w:rFonts w:asciiTheme="minorHAnsi" w:hAnsiTheme="minorHAnsi" w:cstheme="minorHAnsi"/>
          <w:b/>
          <w:kern w:val="0"/>
          <w:szCs w:val="21"/>
        </w:rPr>
        <w:t xml:space="preserve"> Chip Function. </w:t>
      </w:r>
    </w:p>
    <w:p w:rsidR="008E041C" w:rsidRPr="008E041C" w:rsidRDefault="008E041C" w:rsidP="008E041C">
      <w:pPr>
        <w:pStyle w:val="1"/>
        <w:numPr>
          <w:ilvl w:val="0"/>
          <w:numId w:val="1"/>
        </w:numPr>
        <w:ind w:firstLineChars="0"/>
        <w:rPr>
          <w:rFonts w:asciiTheme="minorHAnsi" w:hAnsiTheme="minorHAnsi" w:cstheme="minorHAnsi"/>
          <w:color w:val="000000"/>
          <w:kern w:val="0"/>
          <w:szCs w:val="21"/>
        </w:rPr>
      </w:pPr>
      <w:r w:rsidRPr="008E041C">
        <w:rPr>
          <w:rFonts w:asciiTheme="minorHAnsi" w:hAnsiTheme="minorHAnsi" w:cstheme="minorHAnsi"/>
          <w:b/>
          <w:color w:val="000000"/>
          <w:kern w:val="0"/>
          <w:szCs w:val="21"/>
        </w:rPr>
        <w:t xml:space="preserve">Available Date:  </w:t>
      </w:r>
    </w:p>
    <w:p w:rsidR="008E041C" w:rsidRPr="008E041C" w:rsidRDefault="008E041C" w:rsidP="008E041C">
      <w:pPr>
        <w:pStyle w:val="1"/>
        <w:ind w:left="-774" w:firstLineChars="0" w:firstLine="0"/>
        <w:rPr>
          <w:rFonts w:asciiTheme="minorHAnsi" w:hAnsiTheme="minorHAnsi" w:cstheme="minorHAnsi"/>
          <w:kern w:val="0"/>
          <w:szCs w:val="21"/>
        </w:rPr>
      </w:pPr>
      <w:r w:rsidRPr="008E041C">
        <w:rPr>
          <w:rFonts w:asciiTheme="minorHAnsi" w:hAnsiTheme="minorHAnsi" w:cstheme="minorHAnsi"/>
          <w:kern w:val="0"/>
          <w:szCs w:val="21"/>
        </w:rPr>
        <w:t>Available date of the changed product sample:</w:t>
      </w:r>
    </w:p>
    <w:p w:rsidR="005545AC" w:rsidRPr="008E041C" w:rsidRDefault="008E041C" w:rsidP="005545AC">
      <w:pPr>
        <w:pStyle w:val="1"/>
        <w:ind w:left="-774" w:firstLineChars="0" w:firstLine="0"/>
        <w:rPr>
          <w:rFonts w:asciiTheme="minorHAnsi" w:hAnsiTheme="minorHAnsi" w:cstheme="minorHAnsi"/>
          <w:color w:val="FF0000"/>
          <w:szCs w:val="21"/>
        </w:rPr>
      </w:pPr>
      <w:r w:rsidRPr="008E041C">
        <w:rPr>
          <w:rFonts w:asciiTheme="minorHAnsi" w:hAnsiTheme="minorHAnsi" w:cstheme="minorHAnsi"/>
          <w:color w:val="FF0000"/>
          <w:szCs w:val="21"/>
        </w:rPr>
        <w:t>August 25</w:t>
      </w:r>
      <w:r w:rsidRPr="008E041C">
        <w:rPr>
          <w:rFonts w:asciiTheme="minorHAnsi" w:hAnsiTheme="minorHAnsi" w:cstheme="minorHAnsi"/>
          <w:color w:val="FF0000"/>
          <w:szCs w:val="21"/>
          <w:vertAlign w:val="superscript"/>
        </w:rPr>
        <w:t>th</w:t>
      </w:r>
      <w:r w:rsidRPr="008E041C">
        <w:rPr>
          <w:rFonts w:asciiTheme="minorHAnsi" w:hAnsiTheme="minorHAnsi" w:cstheme="minorHAnsi"/>
          <w:color w:val="FF0000"/>
          <w:szCs w:val="21"/>
        </w:rPr>
        <w:t xml:space="preserve"> </w:t>
      </w:r>
    </w:p>
    <w:p w:rsidR="008E041C" w:rsidRPr="008E041C" w:rsidRDefault="008E041C" w:rsidP="008E041C">
      <w:pPr>
        <w:pStyle w:val="1"/>
        <w:ind w:left="-774" w:firstLineChars="0" w:firstLine="0"/>
        <w:rPr>
          <w:rFonts w:asciiTheme="minorHAnsi" w:hAnsiTheme="minorHAnsi" w:cstheme="minorHAnsi"/>
          <w:szCs w:val="21"/>
        </w:rPr>
      </w:pPr>
      <w:r w:rsidRPr="008E041C">
        <w:rPr>
          <w:rFonts w:asciiTheme="minorHAnsi" w:hAnsiTheme="minorHAnsi" w:cstheme="minorHAnsi"/>
          <w:szCs w:val="21"/>
        </w:rPr>
        <w:t xml:space="preserve">Available date of the changed product: </w:t>
      </w:r>
    </w:p>
    <w:p w:rsidR="00F40B56" w:rsidRPr="008E041C" w:rsidRDefault="008E041C" w:rsidP="00AC6339">
      <w:pPr>
        <w:pStyle w:val="1"/>
        <w:ind w:left="-774" w:firstLineChars="0" w:firstLine="0"/>
        <w:rPr>
          <w:rFonts w:asciiTheme="minorHAnsi" w:hAnsiTheme="minorHAnsi" w:cstheme="minorHAnsi"/>
          <w:color w:val="FF0000"/>
          <w:szCs w:val="21"/>
        </w:rPr>
      </w:pPr>
      <w:r w:rsidRPr="008E041C">
        <w:rPr>
          <w:rFonts w:asciiTheme="minorHAnsi" w:hAnsiTheme="minorHAnsi" w:cstheme="minorHAnsi"/>
          <w:color w:val="FF0000"/>
          <w:szCs w:val="21"/>
        </w:rPr>
        <w:t>September 13</w:t>
      </w:r>
      <w:r w:rsidRPr="008E041C">
        <w:rPr>
          <w:rFonts w:asciiTheme="minorHAnsi" w:hAnsiTheme="minorHAnsi" w:cstheme="minorHAnsi"/>
          <w:color w:val="FF0000"/>
          <w:szCs w:val="21"/>
          <w:vertAlign w:val="superscript"/>
        </w:rPr>
        <w:t>th</w:t>
      </w:r>
      <w:r w:rsidRPr="008E041C">
        <w:rPr>
          <w:rFonts w:asciiTheme="minorHAnsi" w:hAnsiTheme="minorHAnsi" w:cstheme="minorHAnsi"/>
          <w:color w:val="FF0000"/>
          <w:szCs w:val="21"/>
        </w:rPr>
        <w:t xml:space="preserve"> </w:t>
      </w:r>
    </w:p>
    <w:p w:rsidR="008E041C" w:rsidRPr="008E041C" w:rsidRDefault="008E041C" w:rsidP="00AC6339">
      <w:pPr>
        <w:pStyle w:val="1"/>
        <w:ind w:left="-774" w:firstLineChars="0" w:firstLine="0"/>
        <w:rPr>
          <w:rFonts w:asciiTheme="minorHAnsi" w:hAnsiTheme="minorHAnsi" w:cstheme="minorHAnsi"/>
          <w:color w:val="FF0000"/>
          <w:szCs w:val="21"/>
        </w:rPr>
      </w:pPr>
    </w:p>
    <w:p w:rsidR="008E041C" w:rsidRPr="008E041C" w:rsidRDefault="008E041C" w:rsidP="00AC6339">
      <w:pPr>
        <w:pStyle w:val="1"/>
        <w:ind w:left="-774" w:firstLineChars="0" w:firstLine="0"/>
        <w:rPr>
          <w:rFonts w:asciiTheme="minorHAnsi" w:hAnsiTheme="minorHAnsi" w:cstheme="minorHAnsi"/>
          <w:color w:val="FF0000"/>
          <w:szCs w:val="21"/>
        </w:rPr>
      </w:pPr>
    </w:p>
    <w:p w:rsidR="008E041C" w:rsidRPr="008E041C" w:rsidRDefault="008E041C" w:rsidP="008E041C">
      <w:pPr>
        <w:pStyle w:val="1"/>
        <w:numPr>
          <w:ilvl w:val="0"/>
          <w:numId w:val="1"/>
        </w:numPr>
        <w:ind w:firstLineChars="0"/>
        <w:rPr>
          <w:rFonts w:asciiTheme="minorHAnsi" w:hAnsiTheme="minorHAnsi" w:cstheme="minorHAnsi"/>
          <w:b/>
          <w:szCs w:val="21"/>
        </w:rPr>
      </w:pPr>
      <w:r w:rsidRPr="008E041C">
        <w:rPr>
          <w:rFonts w:asciiTheme="minorHAnsi" w:hAnsiTheme="minorHAnsi" w:cstheme="minorHAnsi"/>
          <w:b/>
          <w:szCs w:val="21"/>
        </w:rPr>
        <w:lastRenderedPageBreak/>
        <w:t xml:space="preserve">Model List: </w:t>
      </w:r>
    </w:p>
    <w:tbl>
      <w:tblPr>
        <w:tblW w:w="6487" w:type="pct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425"/>
        <w:gridCol w:w="991"/>
        <w:gridCol w:w="1132"/>
        <w:gridCol w:w="988"/>
        <w:gridCol w:w="4533"/>
      </w:tblGrid>
      <w:tr w:rsidR="00137A19" w:rsidRPr="008E041C" w:rsidTr="00BF0A31">
        <w:trPr>
          <w:trHeight w:val="375"/>
          <w:jc w:val="center"/>
        </w:trPr>
        <w:tc>
          <w:tcPr>
            <w:tcW w:w="898" w:type="pct"/>
            <w:shd w:val="clear" w:color="auto" w:fill="0075BE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  <w:t>Apex Product Code</w:t>
            </w:r>
          </w:p>
        </w:tc>
        <w:tc>
          <w:tcPr>
            <w:tcW w:w="644" w:type="pct"/>
            <w:shd w:val="clear" w:color="auto" w:fill="0075BE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  <w:t>OEM Code</w:t>
            </w:r>
          </w:p>
        </w:tc>
        <w:tc>
          <w:tcPr>
            <w:tcW w:w="448" w:type="pct"/>
            <w:shd w:val="clear" w:color="auto" w:fill="0075BE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  <w:t>Color</w:t>
            </w:r>
          </w:p>
        </w:tc>
        <w:tc>
          <w:tcPr>
            <w:tcW w:w="512" w:type="pct"/>
            <w:shd w:val="clear" w:color="auto" w:fill="0075BE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  <w:t xml:space="preserve">Yields </w:t>
            </w:r>
          </w:p>
        </w:tc>
        <w:tc>
          <w:tcPr>
            <w:tcW w:w="447" w:type="pct"/>
            <w:shd w:val="clear" w:color="auto" w:fill="0075BE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  <w:t>Region</w:t>
            </w:r>
          </w:p>
        </w:tc>
        <w:tc>
          <w:tcPr>
            <w:tcW w:w="2050" w:type="pct"/>
            <w:shd w:val="clear" w:color="auto" w:fill="0075BE"/>
            <w:vAlign w:val="center"/>
            <w:hideMark/>
          </w:tcPr>
          <w:p w:rsidR="00676416" w:rsidRPr="008E041C" w:rsidRDefault="008E041C" w:rsidP="00676416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Cs w:val="21"/>
              </w:rPr>
              <w:t xml:space="preserve">For Use in Printer </w:t>
            </w:r>
          </w:p>
        </w:tc>
      </w:tr>
      <w:tr w:rsidR="00137A19" w:rsidRPr="008E041C" w:rsidTr="00BF0A31">
        <w:trPr>
          <w:trHeight w:val="223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ALE-3T26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LPB3T26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5.9k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JPN</w:t>
            </w:r>
          </w:p>
        </w:tc>
        <w:tc>
          <w:tcPr>
            <w:tcW w:w="2050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Epson  LP-S3550/S3550PS/S3550Z/S4250/S4250PS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ALE-3T28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LPB3T28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6.1K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JPN</w:t>
            </w:r>
          </w:p>
        </w:tc>
        <w:tc>
          <w:tcPr>
            <w:tcW w:w="2050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Epson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LP-S3250/S3250PS/S3250Z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ALE-3T29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LPB3T29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14.1K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JPN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ALE-3T27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LBP3T27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15.2K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JPN</w:t>
            </w:r>
          </w:p>
        </w:tc>
        <w:tc>
          <w:tcPr>
            <w:tcW w:w="2050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Epson  LP-S3550/S3550PS/S3550Z/S4250/S4250PS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ALE-0762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C13S050762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21.7K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Epson </w:t>
            </w:r>
            <w:proofErr w:type="spellStart"/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WorkForce</w:t>
            </w:r>
            <w:proofErr w:type="spellEnd"/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AL M8100DN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ALK-TK1003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TK-1003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1.2K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vMerge w:val="restart"/>
            <w:shd w:val="clear" w:color="000000" w:fill="FFFFFF"/>
            <w:vAlign w:val="center"/>
            <w:hideMark/>
          </w:tcPr>
          <w:p w:rsidR="009A2A8E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ECOSYS FS-1040/FS-1020MFP/FS-1120MFP    </w:t>
            </w:r>
          </w:p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FS-1040/ECOSYS M1520H      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ALK-TK1110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TK-1110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ALK-TK1112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TK-1112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USA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ALK-TK1113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TK-1113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ALK-TK1114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TK-1114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ASIA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ALK-TK1114K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TK-1114K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KOR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ALK-TK1115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TK-1115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1.6K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ECOSYS FS-1041/FS-1220MFP/FS-1320MFP                        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ALK-TK1119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TK-1119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1.6K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ASIA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ALK-TK1120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TK-1120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3K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ECOSYS FS-1060DN/FS-1025MFP/FS-1125MFP/FS-1060     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ALK-TK1122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TK-1122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3K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USA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ALK-TK1123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TK-1123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3K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ALK-TK1124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TK-1124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3K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ASIA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ALK-TK1124K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TK-1124K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3K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KOR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ALK-TK1125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TK-1125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2.1K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ECOSYS FS-1061DN/FS-1325MFP                      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ALK-TK1129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TK-1129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2.1K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ASIA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ALK-TK3100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shd w:val="clear" w:color="000000" w:fill="FFFFFF"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FS-2100D/2100DN/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Ecosys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M3040dn/M3540dn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ALK-TK3101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TK-3101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JPN</w:t>
            </w:r>
          </w:p>
        </w:tc>
        <w:tc>
          <w:tcPr>
            <w:tcW w:w="2050" w:type="pc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LS-2100DN/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Ecosys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M3540idn</w:t>
            </w:r>
          </w:p>
        </w:tc>
      </w:tr>
      <w:tr w:rsidR="00137A19" w:rsidRPr="008E041C" w:rsidTr="00BF0A31">
        <w:trPr>
          <w:trHeight w:val="311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ALK-TK3102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TK-3102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USA</w:t>
            </w:r>
          </w:p>
        </w:tc>
        <w:tc>
          <w:tcPr>
            <w:tcW w:w="2050" w:type="pct"/>
            <w:shd w:val="clear" w:color="000000" w:fill="FFFFFF"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FS-2100DN/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Ecosys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M3040dn/M3540dn/                      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Ecosys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M3540idn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ALK-TK3103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TK-3103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FS-2100DN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ALK-TK3104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TK-3104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ASIA</w:t>
            </w:r>
          </w:p>
        </w:tc>
        <w:tc>
          <w:tcPr>
            <w:tcW w:w="2050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FS-2100DN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ALK-TK3104K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TK-3104K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KOR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ALK-TK3100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Kyocera FS-4100DN                                                            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ALK-TK3110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TK-3110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ALK-TK3112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TK-3112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USA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ALK-TK3113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TK-3113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ALK-TK3114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TK-3114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ASIA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ALK-TK3114K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TK-3114K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KOR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lastRenderedPageBreak/>
              <w:t>ALK-TK3100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Kyocera FS-4200DN</w:t>
            </w: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br/>
              <w:t>Kyocera FS-4300DN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ALK-TK3110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TK-3110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ALK-TK3130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TK-3130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ALK-TK3131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TK-3131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JPN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ALK-TK3120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TK-3120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21K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FS-4200DN                                                                                         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ALK-TK3122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TK-3122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21K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USA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ALK-TK3130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TK-3130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Kyocera FS-4300DN</w:t>
            </w: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br/>
              <w:t>ECOSYS M3550idn/ECOSYS M3560idn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ALK-TK3132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TK-3132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USA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ALK-TK3133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TK-3133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ALK-TK3134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TK-3134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ASIA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ALK-TK3134K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TK-3134K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KOR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ALK-TK3150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TK-3150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14.5K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Kyocera ECOSYS M3040idn/ECOSYS  M3540idn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ALK-TK3152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TK-3152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14.5K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USA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ALK-TK4105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TK-4105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TASKalfa</w:t>
            </w:r>
            <w:proofErr w:type="spellEnd"/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 1800/ 2200</w:t>
            </w:r>
            <w:r>
              <w:rPr>
                <w:rFonts w:asciiTheme="minorHAnsi" w:hAnsiTheme="minorHAnsi" w:cstheme="minorHAnsi"/>
                <w:kern w:val="0"/>
                <w:szCs w:val="21"/>
              </w:rPr>
              <w:br/>
              <w:t xml:space="preserve">Kyocera 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TASKalfa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1801/2201 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ALK-TK4107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TK-4107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NA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ALK-TK4108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TK-4108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7.2K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ALK-TK4118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TK-4118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18K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ALK-TK4109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TK-4109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ASIA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ALK-TK4109K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TK4109K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KOR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ALK-TK7300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TK-7300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Kyocera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ECOSYS P4040dn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ALK-TK7301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TK-7301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JPN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ALK-TK7302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TK-7302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USA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ALK-TK7303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TK-7303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ALK-TK7304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TK-7304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ASIA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ALK-TK7304K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TK-7304K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KOR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ALK-TK4128BK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TK-4128BK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7.2K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shd w:val="clear" w:color="000000" w:fill="FFFFFF"/>
            <w:vAlign w:val="center"/>
            <w:hideMark/>
          </w:tcPr>
          <w:p w:rsidR="00676416" w:rsidRPr="008E041C" w:rsidRDefault="00BF0A31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>Ky</w:t>
            </w:r>
            <w:r>
              <w:rPr>
                <w:rFonts w:asciiTheme="minorHAnsi" w:hAnsiTheme="minorHAnsi" w:cstheme="minorHAnsi" w:hint="eastAsia"/>
                <w:kern w:val="0"/>
                <w:szCs w:val="21"/>
              </w:rPr>
              <w:t>oce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ra 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TASKalfa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2010/2011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ALK-TK4138BK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TK-4138BK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18K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shd w:val="clear" w:color="000000" w:fill="FFFFFF"/>
            <w:vAlign w:val="center"/>
            <w:hideMark/>
          </w:tcPr>
          <w:p w:rsidR="00676416" w:rsidRPr="008E041C" w:rsidRDefault="00BF0A31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>Ky</w:t>
            </w:r>
            <w:r>
              <w:rPr>
                <w:rFonts w:asciiTheme="minorHAnsi" w:hAnsiTheme="minorHAnsi" w:cstheme="minorHAnsi" w:hint="eastAsia"/>
                <w:kern w:val="0"/>
                <w:szCs w:val="21"/>
              </w:rPr>
              <w:t>oc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era 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TASKalfa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2210/2211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ALK-TK5140K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TK-5140K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7K</w:t>
            </w:r>
          </w:p>
        </w:tc>
        <w:tc>
          <w:tcPr>
            <w:tcW w:w="447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Kyocera ECOSYS M6530cdn</w:t>
            </w: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br/>
              <w:t>Kyocera ECOSYS M6030cdn/ECOSYS P6130cdn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ALK-TK5140C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TK-5140C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ALK-TK5140M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TK-5140M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ALK-TK5140Y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TK-5140Y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ALK-TK5141K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TK-5141K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7K</w:t>
            </w: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JPN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ALK-TK5141C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TK-5141C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ALK-TK5141C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TK-5141M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ALK-TK5141Y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TK-5141Y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ALK-TK5142K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TK-5142K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7K</w:t>
            </w: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USA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ALK-TK5142C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TK-5142C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ALK-TK5143C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TK-5142M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lastRenderedPageBreak/>
              <w:t>ALK-TK5142Y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TK-5142Y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ALK-TK5143K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TK-5143K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7K</w:t>
            </w: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CHN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ALK-TK5143C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TK-5143C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ALK-TK5143M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TK-5143M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ALK-TK5143Y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TK-5143Y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ALK-TK5144K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TK-5144K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7K</w:t>
            </w: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ASIA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ALK-TK5144C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TK-5144C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ALK-TK5144C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TK-5144M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ALK-TK5144C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TK-5144Y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ALK-TK5144KK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TK-5144KK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7K</w:t>
            </w: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KOR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ALK-TK5144KC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TK-5144KC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ALK-TK5144KC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TK-5144KM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ALK-TK5144KY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TK-5144KY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ALK-TK5150K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TK-5150K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12K</w:t>
            </w:r>
          </w:p>
        </w:tc>
        <w:tc>
          <w:tcPr>
            <w:tcW w:w="447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Kyocera ECOSYS M6035cidn                                                   Kyocera ECOSYS M6535cidn/ECOSYS P6035cdn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ALK-TK5150C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TK-5150C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ALK-TK5150M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TK-5150M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ALK-TK5150Y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TK-5150Y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ALK-TK5151K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TK-5151K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12K</w:t>
            </w: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JPN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ALK-TK5151C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TK-5151C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ALK-TK5151C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TK-5151M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ALK-TK5151Y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TK-5151Y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ALK-TK5152K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TK-5152K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12K</w:t>
            </w: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USA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ALK-TK5152C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TK-5152C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ALK-TK5152M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TK-5152M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ALK-TK5152Y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TK-5152Y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ALK-TK5154K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TK-5154K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12K</w:t>
            </w: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ASIA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ALK-TK5154C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TK-5154C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ALK-TK5154C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TK-5154M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ALK-TK5154Y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TK-5154Y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ALK-TK5154KK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TK-5154KK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12K</w:t>
            </w: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KOR</w:t>
            </w: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ALK-TK5154KC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TK-5154KC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ALK-TK5154KC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TK-5154KM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ALK-TK5154KY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TK-5154KY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10K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ALK-TK5160K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TK-5160K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16K</w:t>
            </w: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Kyocera ECOSYS P7040cdn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ALK-TK5160C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TK-5160C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ALK-TK5160M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TK-5160M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ALK-TK5160Y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TK-5160Y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ALU-44340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4434010010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12.5K</w:t>
            </w:r>
          </w:p>
        </w:tc>
        <w:tc>
          <w:tcPr>
            <w:tcW w:w="447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UTAX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P4030d/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dn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/P5030dn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lastRenderedPageBreak/>
              <w:t>ALU-44345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4434510010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15.5K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UTAX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P4530dn/P5030dn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ALU-44360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4436010010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UTAX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P-5030DN/6030DN/5035iMFP/6035iMFP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ALU-61401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614010010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14.5K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UTAX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P-4030iMFP/4035iMFP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ALU-CK4510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CK-4510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UTAX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1855/2256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ALU-PK5011K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PK-5011K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7K</w:t>
            </w:r>
          </w:p>
        </w:tc>
        <w:tc>
          <w:tcPr>
            <w:tcW w:w="447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proofErr w:type="spellStart"/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Utax</w:t>
            </w:r>
            <w:proofErr w:type="spellEnd"/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P-C3061 DN/3060MFP/3605MFP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ALU-PK5011C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PK-5011C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ALU-PK5011M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PK-5011M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ALU-PK5011Y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PK-5011Y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ALU-PK5012K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PK-5012K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12k</w:t>
            </w:r>
          </w:p>
        </w:tc>
        <w:tc>
          <w:tcPr>
            <w:tcW w:w="447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proofErr w:type="spellStart"/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Utax</w:t>
            </w:r>
            <w:proofErr w:type="spellEnd"/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P-C3065MFP*3560DN/3560I MFP/3565I MFP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ALU-PK5012C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PK-5012C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C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11k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ALU-PK5012M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PK-5012M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M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11k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ALU-PK5012Y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PK-5012Y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Y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11k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ALV-B1071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B1071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12.5K</w:t>
            </w:r>
          </w:p>
        </w:tc>
        <w:tc>
          <w:tcPr>
            <w:tcW w:w="447" w:type="pct"/>
            <w:vMerge w:val="restar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</w:t>
            </w:r>
          </w:p>
        </w:tc>
        <w:tc>
          <w:tcPr>
            <w:tcW w:w="2050" w:type="pc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Olivetti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L2140/PG L2150/d-COPIA 4003MF/4004MF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ALV-B1082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B1082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shd w:val="clear" w:color="000000" w:fill="FFFFFF"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Olivetti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D-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copia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1801Mf/Olivetti d-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copia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1801Mf 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plUSA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/Olivetti d-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copia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2201Mf/Olivetti d-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copia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2201Mf </w:t>
            </w:r>
            <w:proofErr w:type="spellStart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plUSA</w:t>
            </w:r>
            <w:proofErr w:type="spellEnd"/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 xml:space="preserve"> 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ALV-B1072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B1072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15.5K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Olivetti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L2145/PG L2150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ALV-B1073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B1073</w:t>
            </w:r>
          </w:p>
        </w:tc>
        <w:tc>
          <w:tcPr>
            <w:tcW w:w="44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25K</w:t>
            </w:r>
          </w:p>
        </w:tc>
        <w:tc>
          <w:tcPr>
            <w:tcW w:w="447" w:type="pct"/>
            <w:vMerge/>
            <w:vAlign w:val="center"/>
            <w:hideMark/>
          </w:tcPr>
          <w:p w:rsidR="00676416" w:rsidRPr="008E041C" w:rsidRDefault="00676416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</w:p>
        </w:tc>
        <w:tc>
          <w:tcPr>
            <w:tcW w:w="2050" w:type="pc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Olivetti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L2150</w:t>
            </w:r>
          </w:p>
        </w:tc>
      </w:tr>
      <w:tr w:rsidR="00137A19" w:rsidRPr="008E041C" w:rsidTr="00BF0A31">
        <w:trPr>
          <w:trHeight w:val="255"/>
          <w:jc w:val="center"/>
        </w:trPr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ALV-B1142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8E041C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B1142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BK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14.5K</w:t>
            </w:r>
          </w:p>
        </w:tc>
        <w:tc>
          <w:tcPr>
            <w:tcW w:w="447" w:type="pct"/>
            <w:shd w:val="clear" w:color="000000" w:fill="FFFFFF"/>
            <w:noWrap/>
            <w:vAlign w:val="center"/>
            <w:hideMark/>
          </w:tcPr>
          <w:p w:rsidR="00676416" w:rsidRPr="008E041C" w:rsidRDefault="00676416" w:rsidP="00676416">
            <w:pPr>
              <w:widowControl/>
              <w:jc w:val="center"/>
              <w:rPr>
                <w:rFonts w:asciiTheme="minorHAnsi" w:hAnsiTheme="minorHAnsi" w:cstheme="minorHAnsi"/>
                <w:kern w:val="0"/>
                <w:szCs w:val="21"/>
              </w:rPr>
            </w:pPr>
            <w:r w:rsidRPr="008E041C">
              <w:rPr>
                <w:rFonts w:asciiTheme="minorHAnsi" w:hAnsiTheme="minorHAnsi" w:cstheme="minorHAnsi"/>
                <w:kern w:val="0"/>
                <w:szCs w:val="21"/>
              </w:rPr>
              <w:t>EUR/AF</w:t>
            </w:r>
          </w:p>
        </w:tc>
        <w:tc>
          <w:tcPr>
            <w:tcW w:w="2050" w:type="pct"/>
            <w:shd w:val="clear" w:color="000000" w:fill="FFFFFF"/>
            <w:noWrap/>
            <w:vAlign w:val="center"/>
            <w:hideMark/>
          </w:tcPr>
          <w:p w:rsidR="00676416" w:rsidRPr="008E041C" w:rsidRDefault="009A2A8E" w:rsidP="00676416">
            <w:pPr>
              <w:widowControl/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 xml:space="preserve">Olivetti </w:t>
            </w:r>
            <w:r w:rsidR="00676416" w:rsidRPr="008E041C">
              <w:rPr>
                <w:rFonts w:asciiTheme="minorHAnsi" w:hAnsiTheme="minorHAnsi" w:cstheme="minorHAnsi"/>
                <w:kern w:val="0"/>
                <w:szCs w:val="21"/>
              </w:rPr>
              <w:t>D-Copia4003MFplUSA/4004MFplUSA</w:t>
            </w:r>
          </w:p>
        </w:tc>
      </w:tr>
    </w:tbl>
    <w:p w:rsidR="00550846" w:rsidRPr="008E041C" w:rsidRDefault="00550846" w:rsidP="00550846">
      <w:pPr>
        <w:pStyle w:val="1"/>
        <w:ind w:left="-774" w:firstLineChars="0" w:firstLine="0"/>
        <w:rPr>
          <w:rFonts w:asciiTheme="minorHAnsi" w:eastAsiaTheme="minorEastAsia" w:hAnsiTheme="minorHAnsi" w:cstheme="minorHAnsi"/>
          <w:b/>
          <w:szCs w:val="21"/>
        </w:rPr>
      </w:pPr>
    </w:p>
    <w:p w:rsidR="00EE3BC0" w:rsidRPr="008E041C" w:rsidRDefault="00EE3BC0">
      <w:pPr>
        <w:rPr>
          <w:rFonts w:asciiTheme="minorHAnsi" w:hAnsiTheme="minorHAnsi" w:cstheme="minorHAnsi"/>
          <w:b/>
          <w:noProof/>
          <w:szCs w:val="21"/>
        </w:rPr>
      </w:pPr>
    </w:p>
    <w:p w:rsidR="00F40B56" w:rsidRPr="008E041C" w:rsidRDefault="008E041C">
      <w:pPr>
        <w:rPr>
          <w:rFonts w:asciiTheme="minorHAnsi" w:hAnsiTheme="minorHAnsi" w:cstheme="minorHAnsi"/>
          <w:b/>
          <w:szCs w:val="21"/>
        </w:rPr>
      </w:pPr>
      <w:r w:rsidRPr="008E041C">
        <w:rPr>
          <w:rFonts w:asciiTheme="minorHAnsi" w:hAnsiTheme="minorHAnsi" w:cs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3E1CD2" wp14:editId="04E48301">
                <wp:simplePos x="0" y="0"/>
                <wp:positionH relativeFrom="column">
                  <wp:posOffset>-741375</wp:posOffset>
                </wp:positionH>
                <wp:positionV relativeFrom="paragraph">
                  <wp:posOffset>1868170</wp:posOffset>
                </wp:positionV>
                <wp:extent cx="6803390" cy="727710"/>
                <wp:effectExtent l="0" t="0" r="0" b="0"/>
                <wp:wrapNone/>
                <wp:docPr id="10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339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41C" w:rsidRPr="008E041C" w:rsidRDefault="008E041C" w:rsidP="008E041C">
                            <w:pPr>
                              <w:spacing w:line="320" w:lineRule="exact"/>
                              <w:jc w:val="center"/>
                              <w:rPr>
                                <w:rFonts w:cs="Calibri"/>
                                <w:color w:val="808080" w:themeColor="background1" w:themeShade="80"/>
                                <w:sz w:val="16"/>
                                <w:szCs w:val="21"/>
                              </w:rPr>
                            </w:pPr>
                            <w:bookmarkStart w:id="1" w:name="OLE_LINK15"/>
                            <w:bookmarkStart w:id="2" w:name="OLE_LINK14"/>
                            <w:bookmarkStart w:id="3" w:name="OLE_LINK1"/>
                            <w:bookmarkStart w:id="4" w:name="OLE_LINK2"/>
                            <w:bookmarkStart w:id="5" w:name="OLE_LINK5"/>
                            <w:r w:rsidRPr="008E041C">
                              <w:rPr>
                                <w:rFonts w:cs="Calibri"/>
                                <w:color w:val="808080" w:themeColor="background1" w:themeShade="80"/>
                                <w:sz w:val="16"/>
                                <w:szCs w:val="21"/>
                              </w:rPr>
                              <w:t>“</w:t>
                            </w:r>
                            <w:r w:rsidRPr="008E041C">
                              <w:rPr>
                                <w:rFonts w:cs="Calibri" w:hint="eastAsia"/>
                                <w:color w:val="808080" w:themeColor="background1" w:themeShade="80"/>
                                <w:sz w:val="16"/>
                                <w:szCs w:val="21"/>
                              </w:rPr>
                              <w:t>Apex</w:t>
                            </w:r>
                            <w:r w:rsidRPr="008E041C">
                              <w:rPr>
                                <w:rFonts w:cs="Calibri"/>
                                <w:color w:val="808080" w:themeColor="background1" w:themeShade="80"/>
                                <w:sz w:val="16"/>
                                <w:szCs w:val="21"/>
                              </w:rPr>
                              <w:t>”</w:t>
                            </w:r>
                            <w:r w:rsidRPr="008E041C">
                              <w:rPr>
                                <w:rFonts w:cs="Calibri" w:hint="eastAsia"/>
                                <w:color w:val="808080" w:themeColor="background1" w:themeShade="80"/>
                                <w:sz w:val="16"/>
                                <w:szCs w:val="21"/>
                              </w:rPr>
                              <w:t xml:space="preserve"> herein refers to Apex Microelectronics Co., Ltd. </w:t>
                            </w:r>
                            <w:r w:rsidRPr="008E041C">
                              <w:rPr>
                                <w:rFonts w:cs="Calibri"/>
                                <w:color w:val="808080" w:themeColor="background1" w:themeShade="80"/>
                                <w:sz w:val="16"/>
                                <w:szCs w:val="21"/>
                              </w:rPr>
                              <w:t xml:space="preserve">The information contained herein is subject to change without </w:t>
                            </w:r>
                            <w:r w:rsidRPr="008E041C">
                              <w:rPr>
                                <w:rFonts w:cs="Calibri" w:hint="eastAsia"/>
                                <w:color w:val="808080" w:themeColor="background1" w:themeShade="80"/>
                                <w:sz w:val="16"/>
                                <w:szCs w:val="21"/>
                              </w:rPr>
                              <w:t>prior notification</w:t>
                            </w:r>
                            <w:r w:rsidRPr="008E041C">
                              <w:rPr>
                                <w:rFonts w:cs="Calibri"/>
                                <w:color w:val="808080" w:themeColor="background1" w:themeShade="80"/>
                                <w:sz w:val="16"/>
                                <w:szCs w:val="21"/>
                              </w:rPr>
                              <w:t xml:space="preserve">. Apex shall not be liable for technical or editorial errors or omissions contained herein. Photographed products may not always match the description. </w:t>
                            </w:r>
                            <w:bookmarkEnd w:id="1"/>
                            <w:bookmarkEnd w:id="2"/>
                          </w:p>
                          <w:bookmarkEnd w:id="3"/>
                          <w:bookmarkEnd w:id="4"/>
                          <w:bookmarkEnd w:id="5"/>
                          <w:p w:rsidR="00BD7EC3" w:rsidRDefault="00BD7EC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本框 15" o:spid="_x0000_s1026" style="position:absolute;left:0;text-align:left;margin-left:-58.4pt;margin-top:147.1pt;width:535.7pt;height:5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" stroked="f">
                <v:textbox>
                  <w:txbxContent>
                    <w:p w:rsidR="008E041C" w:rsidRPr="008E041C" w:rsidRDefault="008E041C" w:rsidP="008E041C">
                      <w:pPr>
                        <w:spacing w:line="320" w:lineRule="exact"/>
                        <w:jc w:val="center"/>
                        <w:rPr>
                          <w:rFonts w:cs="Calibri"/>
                          <w:color w:val="808080" w:themeColor="background1" w:themeShade="80"/>
                          <w:sz w:val="16"/>
                          <w:szCs w:val="21"/>
                        </w:rPr>
                      </w:pPr>
                      <w:bookmarkStart w:id="6" w:name="OLE_LINK15"/>
                      <w:bookmarkStart w:id="7" w:name="OLE_LINK14"/>
                      <w:bookmarkStart w:id="8" w:name="OLE_LINK1"/>
                      <w:bookmarkStart w:id="9" w:name="OLE_LINK2"/>
                      <w:bookmarkStart w:id="10" w:name="OLE_LINK5"/>
                      <w:r w:rsidRPr="008E041C">
                        <w:rPr>
                          <w:rFonts w:cs="Calibri"/>
                          <w:color w:val="808080" w:themeColor="background1" w:themeShade="80"/>
                          <w:sz w:val="16"/>
                          <w:szCs w:val="21"/>
                        </w:rPr>
                        <w:t>“</w:t>
                      </w:r>
                      <w:r w:rsidRPr="008E041C">
                        <w:rPr>
                          <w:rFonts w:cs="Calibri" w:hint="eastAsia"/>
                          <w:color w:val="808080" w:themeColor="background1" w:themeShade="80"/>
                          <w:sz w:val="16"/>
                          <w:szCs w:val="21"/>
                        </w:rPr>
                        <w:t>Apex</w:t>
                      </w:r>
                      <w:r w:rsidRPr="008E041C">
                        <w:rPr>
                          <w:rFonts w:cs="Calibri"/>
                          <w:color w:val="808080" w:themeColor="background1" w:themeShade="80"/>
                          <w:sz w:val="16"/>
                          <w:szCs w:val="21"/>
                        </w:rPr>
                        <w:t>”</w:t>
                      </w:r>
                      <w:r w:rsidRPr="008E041C">
                        <w:rPr>
                          <w:rFonts w:cs="Calibri" w:hint="eastAsia"/>
                          <w:color w:val="808080" w:themeColor="background1" w:themeShade="80"/>
                          <w:sz w:val="16"/>
                          <w:szCs w:val="21"/>
                        </w:rPr>
                        <w:t xml:space="preserve"> herein refers to Apex Microelectronics Co., Ltd. </w:t>
                      </w:r>
                      <w:r w:rsidRPr="008E041C">
                        <w:rPr>
                          <w:rFonts w:cs="Calibri"/>
                          <w:color w:val="808080" w:themeColor="background1" w:themeShade="80"/>
                          <w:sz w:val="16"/>
                          <w:szCs w:val="21"/>
                        </w:rPr>
                        <w:t xml:space="preserve">The information contained herein is subject to change without </w:t>
                      </w:r>
                      <w:r w:rsidRPr="008E041C">
                        <w:rPr>
                          <w:rFonts w:cs="Calibri" w:hint="eastAsia"/>
                          <w:color w:val="808080" w:themeColor="background1" w:themeShade="80"/>
                          <w:sz w:val="16"/>
                          <w:szCs w:val="21"/>
                        </w:rPr>
                        <w:t>prior notification</w:t>
                      </w:r>
                      <w:r w:rsidRPr="008E041C">
                        <w:rPr>
                          <w:rFonts w:cs="Calibri"/>
                          <w:color w:val="808080" w:themeColor="background1" w:themeShade="80"/>
                          <w:sz w:val="16"/>
                          <w:szCs w:val="21"/>
                        </w:rPr>
                        <w:t xml:space="preserve">. Apex shall not be liable for technical or editorial errors or omissions contained herein. Photographed products may not always match the description. </w:t>
                      </w:r>
                      <w:bookmarkEnd w:id="6"/>
                      <w:bookmarkEnd w:id="7"/>
                    </w:p>
                    <w:bookmarkEnd w:id="8"/>
                    <w:bookmarkEnd w:id="9"/>
                    <w:bookmarkEnd w:id="10"/>
                    <w:p w:rsidR="00BD7EC3" w:rsidRDefault="00BD7EC3"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40B56" w:rsidRPr="008E041C" w:rsidSect="00BD7EC3">
      <w:headerReference w:type="default" r:id="rId17"/>
      <w:footerReference w:type="default" r:id="rId18"/>
      <w:pgSz w:w="11906" w:h="16838"/>
      <w:pgMar w:top="1560" w:right="1800" w:bottom="1440" w:left="1800" w:header="993" w:footer="5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D3" w:rsidRDefault="00B659D3">
      <w:r>
        <w:separator/>
      </w:r>
    </w:p>
  </w:endnote>
  <w:endnote w:type="continuationSeparator" w:id="0">
    <w:p w:rsidR="00B659D3" w:rsidRDefault="00B6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C3" w:rsidRDefault="00BD7EC3">
    <w:pPr>
      <w:pStyle w:val="a4"/>
      <w:jc w:val="center"/>
    </w:pPr>
    <w:r>
      <w:rPr>
        <w:rFonts w:hint="eastAsia"/>
        <w:noProof/>
      </w:rPr>
      <w:drawing>
        <wp:anchor distT="0" distB="0" distL="114300" distR="114300" simplePos="0" relativeHeight="251663360" behindDoc="0" locked="0" layoutInCell="1" allowOverlap="1" wp14:anchorId="03C70BE0" wp14:editId="061F3BB0">
          <wp:simplePos x="0" y="0"/>
          <wp:positionH relativeFrom="column">
            <wp:posOffset>-31422</wp:posOffset>
          </wp:positionH>
          <wp:positionV relativeFrom="paragraph">
            <wp:posOffset>-461010</wp:posOffset>
          </wp:positionV>
          <wp:extent cx="5274310" cy="416560"/>
          <wp:effectExtent l="0" t="0" r="0" b="254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脚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</w:t>
    </w:r>
  </w:p>
  <w:p w:rsidR="00BD7EC3" w:rsidRDefault="00BD7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D3" w:rsidRDefault="00B659D3">
      <w:r>
        <w:separator/>
      </w:r>
    </w:p>
  </w:footnote>
  <w:footnote w:type="continuationSeparator" w:id="0">
    <w:p w:rsidR="00B659D3" w:rsidRDefault="00B65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C3" w:rsidRDefault="00BD7EC3"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8E7688" wp14:editId="26661367">
              <wp:simplePos x="0" y="0"/>
              <wp:positionH relativeFrom="column">
                <wp:posOffset>-1157605</wp:posOffset>
              </wp:positionH>
              <wp:positionV relativeFrom="paragraph">
                <wp:posOffset>-615620</wp:posOffset>
              </wp:positionV>
              <wp:extent cx="11648440" cy="663575"/>
              <wp:effectExtent l="19050" t="19050" r="10160" b="3175"/>
              <wp:wrapNone/>
              <wp:docPr id="2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48440" cy="663575"/>
                        <a:chOff x="0" y="0"/>
                        <a:chExt cx="11648440" cy="663695"/>
                      </a:xfrm>
                    </wpg:grpSpPr>
                    <wpg:grpSp>
                      <wpg:cNvPr id="4" name="组合 4"/>
                      <wpg:cNvGrpSpPr/>
                      <wpg:grpSpPr>
                        <a:xfrm>
                          <a:off x="0" y="0"/>
                          <a:ext cx="11648440" cy="585139"/>
                          <a:chOff x="0" y="0"/>
                          <a:chExt cx="11648578" cy="585331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0" y="0"/>
                            <a:ext cx="11648578" cy="560705"/>
                            <a:chOff x="9589" y="-47154"/>
                            <a:chExt cx="11232991" cy="560705"/>
                          </a:xfrm>
                        </wpg:grpSpPr>
                        <wps:wsp>
                          <wps:cNvPr id="6" name="矩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9" y="-47154"/>
                              <a:ext cx="11232991" cy="560705"/>
                            </a:xfrm>
                            <a:prstGeom prst="rect">
                              <a:avLst/>
                            </a:prstGeom>
                            <a:solidFill>
                              <a:srgbClr val="0F243E"/>
                            </a:solidFill>
                            <a:ln w="38100">
                              <a:solidFill>
                                <a:srgbClr val="0F243E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D7EC3" w:rsidRDefault="00BD7EC3" w:rsidP="00BD7EC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2631" y="17245"/>
                              <a:ext cx="655608" cy="465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9" name="文本框 9"/>
                        <wps:cNvSpPr txBox="1"/>
                        <wps:spPr>
                          <a:xfrm>
                            <a:off x="4779053" y="286881"/>
                            <a:ext cx="268033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7EC3" w:rsidRPr="000B54B6" w:rsidRDefault="00E02AAB" w:rsidP="00BD7EC3">
                              <w:pPr>
                                <w:rPr>
                                  <w:color w:val="00B0F0"/>
                                </w:rPr>
                              </w:pPr>
                              <w:hyperlink r:id="rId2" w:history="1">
                                <w:r w:rsidR="00BD7EC3" w:rsidRPr="000B54B6">
                                  <w:rPr>
                                    <w:rStyle w:val="a6"/>
                                    <w:rFonts w:hint="eastAsia"/>
                                    <w:color w:val="00B0F0"/>
                                  </w:rPr>
                                  <w:t>www.apexmic.com</w:t>
                                </w:r>
                              </w:hyperlink>
                              <w:r w:rsidR="00BD7EC3">
                                <w:rPr>
                                  <w:rFonts w:hint="eastAsia"/>
                                  <w:color w:val="00B0F0"/>
                                </w:rPr>
                                <w:t xml:space="preserve">     info@apexmic.com</w:t>
                              </w:r>
                            </w:p>
                            <w:p w:rsidR="00BD7EC3" w:rsidRDefault="00BD7EC3" w:rsidP="00BD7EC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矩形 17"/>
                      <wps:cNvSpPr>
                        <a:spLocks noChangeArrowheads="1"/>
                      </wps:cNvSpPr>
                      <wps:spPr bwMode="auto">
                        <a:xfrm>
                          <a:off x="17253" y="577970"/>
                          <a:ext cx="7624445" cy="85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2" o:spid="_x0000_s1027" style="position:absolute;left:0;text-align:left;margin-left:-91.15pt;margin-top:-48.45pt;width:917.2pt;height:52.25pt;z-index:251665408" coordsize="116484,663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">
              <v:group id="组合 4" o:spid="_x0000_s1028" style="position:absolute;width:116484;height:5851" coordsize="116485,5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group id="组合 5" o:spid="_x0000_s1029" style="position:absolute;width:116485;height:5607" coordorigin="95,-471" coordsize="112329,5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矩形 6" o:spid="_x0000_s1030" style="position:absolute;left:95;top:-471;width:112330;height:5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n58MA&#10;AADaAAAADwAAAGRycy9kb3ducmV2LnhtbESPQYvCMBSE7wv+h/CEva2pwnalGkUFQXYPstVDvT2a&#10;Z1ttXkoTtf57Iwgeh5n5hpnOO1OLK7WusqxgOIhAEOdWV1wo2O/WX2MQziNrrC2Tgjs5mM96H1NM&#10;tL3xP11TX4gAYZeggtL7JpHS5SUZdAPbEAfvaFuDPsi2kLrFW4CbWo6iKJYGKw4LJTa0Kik/pxej&#10;4C/L7qffOD0c9M/JLOVu+x1nR6U++91iAsJT59/hV3ujFcTwvBJu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n58MAAADaAAAADwAAAAAAAAAAAAAAAACYAgAAZHJzL2Rv&#10;d25yZXYueG1sUEsFBgAAAAAEAAQA9QAAAIgDAAAAAA==&#10;" fillcolor="#0f243e" strokecolor="#0f243e" strokeweight="3pt">
                    <v:shadow color="#7f7f7f" opacity=".5" offset="1pt"/>
                    <v:textbox>
                      <w:txbxContent>
                        <w:p w:rsidR="00BD7EC3" w:rsidRDefault="00BD7EC3" w:rsidP="00BD7EC3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7" o:spid="_x0000_s1031" type="#_x0000_t75" style="position:absolute;left:2526;top:172;width:6556;height:4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6KPPDAAAA2gAAAA8AAABkcnMvZG93bnJldi54bWxEj92KwjAUhO8F3yEcYW8WTRX8oRpFFNlF&#10;8N8HODTHttic1Car1affLCx4OczMN8xkVptC3KlyuWUF3U4EgjixOudUwfm0ao9AOI+ssbBMCp7k&#10;YDZtNiYYa/vgA92PPhUBwi5GBZn3ZSylSzIy6Dq2JA7exVYGfZBVKnWFjwA3hexF0UAazDksZFjS&#10;IqPkevwxCtZ+v73N+1+8HFxf3f3nbkML3Cj10arnYxCeav8O/7e/tYIh/F0JN0B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oo88MAAADaAAAADwAAAAAAAAAAAAAAAACf&#10;AgAAZHJzL2Rvd25yZXYueG1sUEsFBgAAAAAEAAQA9wAAAI8DAAAAAA==&#10;">
                    <v:imagedata r:id="rId3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" o:spid="_x0000_s1032" type="#_x0000_t202" style="position:absolute;left:47790;top:2868;width:26803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BD7EC3" w:rsidRPr="000B54B6" w:rsidRDefault="00BD7EC3" w:rsidP="00BD7EC3">
                        <w:pPr>
                          <w:rPr>
                            <w:color w:val="00B0F0"/>
                          </w:rPr>
                        </w:pPr>
                        <w:hyperlink r:id="rId4" w:history="1">
                          <w:r w:rsidRPr="000B54B6">
                            <w:rPr>
                              <w:rStyle w:val="a6"/>
                              <w:rFonts w:hint="eastAsia"/>
                              <w:color w:val="00B0F0"/>
                            </w:rPr>
                            <w:t>www.apexmic.com</w:t>
                          </w:r>
                        </w:hyperlink>
                        <w:r>
                          <w:rPr>
                            <w:rFonts w:hint="eastAsia"/>
                            <w:color w:val="00B0F0"/>
                          </w:rPr>
                          <w:t xml:space="preserve">     info@apexmic.com</w:t>
                        </w:r>
                      </w:p>
                      <w:p w:rsidR="00BD7EC3" w:rsidRDefault="00BD7EC3" w:rsidP="00BD7EC3"/>
                    </w:txbxContent>
                  </v:textbox>
                </v:shape>
              </v:group>
              <v:rect id="矩形 17" o:spid="_x0000_s1033" style="position:absolute;left:172;top:5779;width:76244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jjcAA&#10;AADbAAAADwAAAGRycy9kb3ducmV2LnhtbERPzWrCQBC+F/oOyxR6q5s0oDW6CaU0UMSL1gcYs2M2&#10;mJ0N2W2Mb98VBG/z8f3OupxsJ0YafOtYQTpLQBDXTrfcKDj8Vm8fIHxA1tg5JgVX8lAWz09rzLW7&#10;8I7GfWhEDGGfowITQp9L6WtDFv3M9cSRO7nBYohwaKQe8BLDbSffk2QuLbYcGwz29GWoPu//rIJs&#10;mY4bX33brM9s0Ncp3ZpjpdTry/S5AhFoCg/x3f2j4/wF3H6JB8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rjjcAAAADbAAAADwAAAAAAAAAAAAAAAACYAgAAZHJzL2Rvd25y&#10;ZXYueG1sUEsFBgAAAAAEAAQA9QAAAIUDAAAAAA==&#10;" fillcolor="#cceffc" stroked="f">
                <v:fill color2="#00b0f0" angle="90" focus="100%" type="gradient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321A6" wp14:editId="542E9EDE">
              <wp:simplePos x="0" y="0"/>
              <wp:positionH relativeFrom="column">
                <wp:posOffset>3696970</wp:posOffset>
              </wp:positionH>
              <wp:positionV relativeFrom="paragraph">
                <wp:posOffset>-282247</wp:posOffset>
              </wp:positionV>
              <wp:extent cx="2680772" cy="298700"/>
              <wp:effectExtent l="0" t="0" r="0" b="635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0772" cy="29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D7EC3" w:rsidRPr="000B54B6" w:rsidRDefault="00E02AAB" w:rsidP="00555EE5">
                          <w:pPr>
                            <w:rPr>
                              <w:color w:val="00B0F0"/>
                            </w:rPr>
                          </w:pPr>
                          <w:hyperlink r:id="rId5" w:history="1">
                            <w:r w:rsidR="00BD7EC3" w:rsidRPr="000B54B6">
                              <w:rPr>
                                <w:rStyle w:val="a6"/>
                                <w:rFonts w:hint="eastAsia"/>
                                <w:color w:val="00B0F0"/>
                              </w:rPr>
                              <w:t>www.apexmic.com</w:t>
                            </w:r>
                          </w:hyperlink>
                          <w:r w:rsidR="00BD7EC3">
                            <w:rPr>
                              <w:rFonts w:hint="eastAsia"/>
                              <w:color w:val="00B0F0"/>
                            </w:rPr>
                            <w:t xml:space="preserve">     info@apexmic.com</w:t>
                          </w:r>
                        </w:p>
                        <w:p w:rsidR="00BD7EC3" w:rsidRDefault="00BD7EC3" w:rsidP="00555E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本框 3" o:spid="_x0000_s1034" type="#_x0000_t202" style="position:absolute;left:0;text-align:left;margin-left:291.1pt;margin-top:-22.2pt;width:211.1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" filled="f" stroked="f" strokeweight=".5pt">
              <v:textbox>
                <w:txbxContent>
                  <w:p w:rsidR="00BD7EC3" w:rsidRPr="000B54B6" w:rsidRDefault="00BD7EC3" w:rsidP="00555EE5">
                    <w:pPr>
                      <w:rPr>
                        <w:color w:val="00B0F0"/>
                      </w:rPr>
                    </w:pPr>
                    <w:hyperlink r:id="rId6" w:history="1">
                      <w:r w:rsidRPr="000B54B6">
                        <w:rPr>
                          <w:rStyle w:val="a6"/>
                          <w:rFonts w:hint="eastAsia"/>
                          <w:color w:val="00B0F0"/>
                        </w:rPr>
                        <w:t>www.apexmic.com</w:t>
                      </w:r>
                    </w:hyperlink>
                    <w:r>
                      <w:rPr>
                        <w:rFonts w:hint="eastAsia"/>
                        <w:color w:val="00B0F0"/>
                      </w:rPr>
                      <w:t xml:space="preserve">     info@apexmic.com</w:t>
                    </w:r>
                  </w:p>
                  <w:p w:rsidR="00BD7EC3" w:rsidRDefault="00BD7EC3" w:rsidP="00555EE5"/>
                </w:txbxContent>
              </v:textbox>
            </v:shape>
          </w:pict>
        </mc:Fallback>
      </mc:AlternateContent>
    </w:r>
  </w:p>
  <w:tbl>
    <w:tblPr>
      <w:tblStyle w:val="10"/>
      <w:tblW w:w="10998" w:type="dxa"/>
      <w:jc w:val="center"/>
      <w:tblInd w:w="-1336" w:type="dxa"/>
      <w:tblLayout w:type="fixed"/>
      <w:tblLook w:val="04A0" w:firstRow="1" w:lastRow="0" w:firstColumn="1" w:lastColumn="0" w:noHBand="0" w:noVBand="1"/>
    </w:tblPr>
    <w:tblGrid>
      <w:gridCol w:w="1160"/>
      <w:gridCol w:w="2552"/>
      <w:gridCol w:w="1418"/>
      <w:gridCol w:w="3544"/>
      <w:gridCol w:w="1177"/>
      <w:gridCol w:w="1147"/>
    </w:tblGrid>
    <w:tr w:rsidR="00BD7EC3" w:rsidRPr="008B01D0" w:rsidTr="00BD7EC3">
      <w:trPr>
        <w:trHeight w:val="1015"/>
        <w:jc w:val="center"/>
      </w:trPr>
      <w:tc>
        <w:tcPr>
          <w:tcW w:w="10998" w:type="dxa"/>
          <w:gridSpan w:val="6"/>
        </w:tcPr>
        <w:p w:rsidR="00BD7EC3" w:rsidRPr="008B01D0" w:rsidRDefault="00BD7EC3" w:rsidP="00087E44">
          <w:pPr>
            <w:widowControl/>
            <w:tabs>
              <w:tab w:val="center" w:pos="4320"/>
              <w:tab w:val="right" w:pos="8640"/>
            </w:tabs>
            <w:spacing w:before="240"/>
            <w:jc w:val="center"/>
            <w:rPr>
              <w:rFonts w:ascii="Arial" w:eastAsiaTheme="minorEastAsia" w:hAnsi="Arial"/>
              <w:b/>
              <w:kern w:val="0"/>
              <w:sz w:val="28"/>
              <w:szCs w:val="28"/>
              <w:lang w:eastAsia="zh-CN"/>
            </w:rPr>
          </w:pPr>
          <w:r>
            <w:rPr>
              <w:rFonts w:ascii="Arial" w:eastAsiaTheme="minorEastAsia" w:hAnsi="Arial" w:hint="eastAsia"/>
              <w:b/>
              <w:color w:val="0070C0"/>
              <w:kern w:val="0"/>
              <w:sz w:val="44"/>
              <w:szCs w:val="28"/>
              <w:lang w:eastAsia="zh-CN"/>
            </w:rPr>
            <w:t xml:space="preserve">Product </w:t>
          </w:r>
          <w:r>
            <w:rPr>
              <w:rFonts w:ascii="Arial" w:eastAsiaTheme="minorEastAsia" w:hAnsi="Arial"/>
              <w:b/>
              <w:color w:val="0070C0"/>
              <w:kern w:val="0"/>
              <w:sz w:val="44"/>
              <w:szCs w:val="28"/>
              <w:lang w:eastAsia="zh-CN"/>
            </w:rPr>
            <w:t>Change</w:t>
          </w:r>
          <w:r>
            <w:rPr>
              <w:rFonts w:ascii="Arial" w:eastAsiaTheme="minorEastAsia" w:hAnsi="Arial" w:hint="eastAsia"/>
              <w:b/>
              <w:color w:val="0070C0"/>
              <w:kern w:val="0"/>
              <w:sz w:val="44"/>
              <w:szCs w:val="28"/>
              <w:lang w:eastAsia="zh-CN"/>
            </w:rPr>
            <w:t xml:space="preserve"> Notification</w:t>
          </w:r>
        </w:p>
      </w:tc>
    </w:tr>
    <w:tr w:rsidR="00BD7EC3" w:rsidRPr="008B01D0" w:rsidTr="00BD7EC3">
      <w:trPr>
        <w:trHeight w:val="547"/>
        <w:jc w:val="center"/>
      </w:trPr>
      <w:tc>
        <w:tcPr>
          <w:tcW w:w="1160" w:type="dxa"/>
          <w:vAlign w:val="center"/>
        </w:tcPr>
        <w:p w:rsidR="00BD7EC3" w:rsidRPr="00BD7EC3" w:rsidRDefault="00BD7EC3" w:rsidP="00BD7EC3">
          <w:pPr>
            <w:widowControl/>
            <w:tabs>
              <w:tab w:val="center" w:pos="4320"/>
              <w:tab w:val="right" w:pos="8640"/>
            </w:tabs>
            <w:jc w:val="center"/>
            <w:rPr>
              <w:rFonts w:asciiTheme="minorHAnsi" w:eastAsia="Times New Roman" w:hAnsiTheme="minorHAnsi" w:cstheme="minorHAnsi"/>
              <w:b/>
              <w:i/>
              <w:kern w:val="0"/>
              <w:szCs w:val="21"/>
            </w:rPr>
          </w:pPr>
          <w:r w:rsidRPr="00BD7EC3">
            <w:rPr>
              <w:rFonts w:asciiTheme="minorHAnsi" w:eastAsiaTheme="minorEastAsia" w:hAnsiTheme="minorHAnsi" w:cstheme="minorHAnsi"/>
              <w:b/>
              <w:kern w:val="0"/>
              <w:szCs w:val="21"/>
              <w:lang w:eastAsia="zh-CN"/>
            </w:rPr>
            <w:t>File No.</w:t>
          </w:r>
        </w:p>
      </w:tc>
      <w:tc>
        <w:tcPr>
          <w:tcW w:w="2552" w:type="dxa"/>
          <w:vAlign w:val="center"/>
        </w:tcPr>
        <w:p w:rsidR="00BD7EC3" w:rsidRPr="00BD7EC3" w:rsidRDefault="00BD7EC3" w:rsidP="00BD7EC3">
          <w:pPr>
            <w:widowControl/>
            <w:tabs>
              <w:tab w:val="center" w:pos="4320"/>
              <w:tab w:val="right" w:pos="8640"/>
            </w:tabs>
            <w:jc w:val="center"/>
            <w:rPr>
              <w:rFonts w:asciiTheme="minorHAnsi" w:eastAsia="Times New Roman" w:hAnsiTheme="minorHAnsi" w:cstheme="minorHAnsi"/>
              <w:b/>
              <w:i/>
              <w:kern w:val="0"/>
              <w:szCs w:val="21"/>
              <w:lang w:eastAsia="zh-CN"/>
            </w:rPr>
          </w:pPr>
          <w:r w:rsidRPr="00BD7EC3">
            <w:rPr>
              <w:rFonts w:asciiTheme="minorHAnsi" w:hAnsiTheme="minorHAnsi" w:cstheme="minorHAnsi"/>
              <w:b/>
              <w:szCs w:val="21"/>
              <w:lang w:eastAsia="zh-CN"/>
            </w:rPr>
            <w:t>ECN-KYOCERA-20160824</w:t>
          </w:r>
        </w:p>
      </w:tc>
      <w:tc>
        <w:tcPr>
          <w:tcW w:w="1418" w:type="dxa"/>
          <w:vAlign w:val="center"/>
        </w:tcPr>
        <w:p w:rsidR="00BD7EC3" w:rsidRPr="00BD7EC3" w:rsidRDefault="00BD7EC3" w:rsidP="00BD7EC3">
          <w:pPr>
            <w:widowControl/>
            <w:tabs>
              <w:tab w:val="center" w:pos="4320"/>
              <w:tab w:val="right" w:pos="8640"/>
            </w:tabs>
            <w:jc w:val="center"/>
            <w:rPr>
              <w:rFonts w:asciiTheme="minorHAnsi" w:eastAsiaTheme="minorEastAsia" w:hAnsiTheme="minorHAnsi" w:cstheme="minorHAnsi"/>
              <w:b/>
              <w:i/>
              <w:kern w:val="0"/>
              <w:szCs w:val="21"/>
              <w:lang w:eastAsia="zh-CN"/>
            </w:rPr>
          </w:pPr>
          <w:r w:rsidRPr="00BD7EC3">
            <w:rPr>
              <w:rFonts w:asciiTheme="minorHAnsi" w:eastAsiaTheme="minorEastAsia" w:hAnsiTheme="minorHAnsi" w:cstheme="minorHAnsi"/>
              <w:b/>
              <w:kern w:val="0"/>
              <w:szCs w:val="21"/>
              <w:lang w:eastAsia="zh-CN"/>
            </w:rPr>
            <w:t>Subject</w:t>
          </w:r>
        </w:p>
      </w:tc>
      <w:tc>
        <w:tcPr>
          <w:tcW w:w="3544" w:type="dxa"/>
          <w:vAlign w:val="center"/>
        </w:tcPr>
        <w:p w:rsidR="00BD7EC3" w:rsidRPr="00BD7EC3" w:rsidRDefault="00BD7EC3" w:rsidP="00BD7EC3">
          <w:pPr>
            <w:widowControl/>
            <w:tabs>
              <w:tab w:val="center" w:pos="4320"/>
              <w:tab w:val="right" w:pos="8640"/>
            </w:tabs>
            <w:jc w:val="center"/>
            <w:rPr>
              <w:rFonts w:asciiTheme="minorHAnsi" w:eastAsiaTheme="minorEastAsia" w:hAnsiTheme="minorHAnsi" w:cstheme="minorHAnsi"/>
              <w:b/>
              <w:kern w:val="0"/>
              <w:szCs w:val="21"/>
              <w:lang w:eastAsia="zh-CN"/>
            </w:rPr>
          </w:pPr>
          <w:r w:rsidRPr="00BD7EC3">
            <w:rPr>
              <w:rFonts w:asciiTheme="minorHAnsi" w:eastAsiaTheme="minorEastAsia" w:hAnsiTheme="minorHAnsi" w:cstheme="minorHAnsi"/>
              <w:b/>
              <w:color w:val="0000FF"/>
              <w:kern w:val="0"/>
              <w:szCs w:val="21"/>
              <w:lang w:eastAsia="zh-CN"/>
            </w:rPr>
            <w:t>Kyocera V Series Replacement Chip</w:t>
          </w:r>
        </w:p>
      </w:tc>
      <w:tc>
        <w:tcPr>
          <w:tcW w:w="1177" w:type="dxa"/>
          <w:vAlign w:val="center"/>
        </w:tcPr>
        <w:p w:rsidR="00BD7EC3" w:rsidRPr="00BD7EC3" w:rsidRDefault="00BD7EC3" w:rsidP="00BD7EC3">
          <w:pPr>
            <w:widowControl/>
            <w:tabs>
              <w:tab w:val="center" w:pos="4320"/>
              <w:tab w:val="right" w:pos="8640"/>
            </w:tabs>
            <w:jc w:val="center"/>
            <w:rPr>
              <w:rFonts w:asciiTheme="minorHAnsi" w:eastAsia="Times New Roman" w:hAnsiTheme="minorHAnsi" w:cstheme="minorHAnsi"/>
              <w:b/>
              <w:kern w:val="0"/>
              <w:szCs w:val="21"/>
            </w:rPr>
          </w:pPr>
          <w:r w:rsidRPr="00BD7EC3">
            <w:rPr>
              <w:rFonts w:asciiTheme="minorHAnsi" w:eastAsiaTheme="minorEastAsia" w:hAnsiTheme="minorHAnsi" w:cstheme="minorHAnsi"/>
              <w:b/>
              <w:kern w:val="0"/>
              <w:szCs w:val="21"/>
              <w:lang w:eastAsia="zh-CN"/>
            </w:rPr>
            <w:t>Page No.</w:t>
          </w:r>
        </w:p>
      </w:tc>
      <w:tc>
        <w:tcPr>
          <w:tcW w:w="1147" w:type="dxa"/>
          <w:vAlign w:val="center"/>
        </w:tcPr>
        <w:p w:rsidR="00BD7EC3" w:rsidRPr="00BD7EC3" w:rsidRDefault="00BD7EC3" w:rsidP="00BD7EC3">
          <w:pPr>
            <w:widowControl/>
            <w:tabs>
              <w:tab w:val="center" w:pos="4320"/>
              <w:tab w:val="right" w:pos="8640"/>
            </w:tabs>
            <w:jc w:val="center"/>
            <w:rPr>
              <w:rFonts w:asciiTheme="minorHAnsi" w:eastAsia="Times New Roman" w:hAnsiTheme="minorHAnsi" w:cstheme="minorHAnsi"/>
              <w:b/>
              <w:kern w:val="0"/>
              <w:szCs w:val="21"/>
            </w:rPr>
          </w:pPr>
          <w:r w:rsidRPr="00BD7EC3">
            <w:rPr>
              <w:rFonts w:asciiTheme="minorHAnsi" w:eastAsia="Times New Roman" w:hAnsiTheme="minorHAnsi" w:cstheme="minorHAnsi"/>
              <w:b/>
              <w:kern w:val="0"/>
              <w:szCs w:val="21"/>
            </w:rPr>
            <w:fldChar w:fldCharType="begin"/>
          </w:r>
          <w:r w:rsidRPr="00BD7EC3">
            <w:rPr>
              <w:rFonts w:asciiTheme="minorHAnsi" w:eastAsia="Times New Roman" w:hAnsiTheme="minorHAnsi" w:cstheme="minorHAnsi"/>
              <w:b/>
              <w:kern w:val="0"/>
              <w:szCs w:val="21"/>
            </w:rPr>
            <w:instrText xml:space="preserve"> PAGE </w:instrText>
          </w:r>
          <w:r w:rsidRPr="00BD7EC3">
            <w:rPr>
              <w:rFonts w:asciiTheme="minorHAnsi" w:eastAsia="Times New Roman" w:hAnsiTheme="minorHAnsi" w:cstheme="minorHAnsi"/>
              <w:b/>
              <w:kern w:val="0"/>
              <w:szCs w:val="21"/>
            </w:rPr>
            <w:fldChar w:fldCharType="separate"/>
          </w:r>
          <w:r w:rsidR="00E02AAB">
            <w:rPr>
              <w:rFonts w:asciiTheme="minorHAnsi" w:eastAsia="Times New Roman" w:hAnsiTheme="minorHAnsi" w:cstheme="minorHAnsi"/>
              <w:b/>
              <w:noProof/>
              <w:kern w:val="0"/>
              <w:szCs w:val="21"/>
            </w:rPr>
            <w:t>1</w:t>
          </w:r>
          <w:r w:rsidRPr="00BD7EC3">
            <w:rPr>
              <w:rFonts w:asciiTheme="minorHAnsi" w:eastAsia="Times New Roman" w:hAnsiTheme="minorHAnsi" w:cstheme="minorHAnsi"/>
              <w:b/>
              <w:kern w:val="0"/>
              <w:szCs w:val="21"/>
            </w:rPr>
            <w:fldChar w:fldCharType="end"/>
          </w:r>
          <w:r w:rsidRPr="00BD7EC3">
            <w:rPr>
              <w:rFonts w:asciiTheme="minorHAnsi" w:eastAsiaTheme="minorEastAsia" w:hAnsiTheme="minorHAnsi" w:cstheme="minorHAnsi"/>
              <w:b/>
              <w:kern w:val="0"/>
              <w:szCs w:val="21"/>
              <w:lang w:eastAsia="zh-CN"/>
            </w:rPr>
            <w:t>/</w:t>
          </w:r>
          <w:r w:rsidRPr="00BD7EC3">
            <w:rPr>
              <w:rFonts w:asciiTheme="minorHAnsi" w:eastAsia="Times New Roman" w:hAnsiTheme="minorHAnsi" w:cstheme="minorHAnsi"/>
              <w:b/>
              <w:kern w:val="0"/>
              <w:szCs w:val="21"/>
            </w:rPr>
            <w:t xml:space="preserve"> </w:t>
          </w:r>
          <w:r w:rsidRPr="00BD7EC3">
            <w:rPr>
              <w:rFonts w:asciiTheme="minorHAnsi" w:eastAsia="Times New Roman" w:hAnsiTheme="minorHAnsi" w:cstheme="minorHAnsi"/>
              <w:b/>
              <w:kern w:val="0"/>
              <w:szCs w:val="21"/>
            </w:rPr>
            <w:fldChar w:fldCharType="begin"/>
          </w:r>
          <w:r w:rsidRPr="00BD7EC3">
            <w:rPr>
              <w:rFonts w:asciiTheme="minorHAnsi" w:eastAsia="Times New Roman" w:hAnsiTheme="minorHAnsi" w:cstheme="minorHAnsi"/>
              <w:b/>
              <w:kern w:val="0"/>
              <w:szCs w:val="21"/>
            </w:rPr>
            <w:instrText xml:space="preserve"> NUMPAGES </w:instrText>
          </w:r>
          <w:r w:rsidRPr="00BD7EC3">
            <w:rPr>
              <w:rFonts w:asciiTheme="minorHAnsi" w:eastAsia="Times New Roman" w:hAnsiTheme="minorHAnsi" w:cstheme="minorHAnsi"/>
              <w:b/>
              <w:kern w:val="0"/>
              <w:szCs w:val="21"/>
            </w:rPr>
            <w:fldChar w:fldCharType="separate"/>
          </w:r>
          <w:r w:rsidR="00E02AAB">
            <w:rPr>
              <w:rFonts w:asciiTheme="minorHAnsi" w:eastAsia="Times New Roman" w:hAnsiTheme="minorHAnsi" w:cstheme="minorHAnsi"/>
              <w:b/>
              <w:noProof/>
              <w:kern w:val="0"/>
              <w:szCs w:val="21"/>
            </w:rPr>
            <w:t>5</w:t>
          </w:r>
          <w:r w:rsidRPr="00BD7EC3">
            <w:rPr>
              <w:rFonts w:asciiTheme="minorHAnsi" w:eastAsia="Times New Roman" w:hAnsiTheme="minorHAnsi" w:cstheme="minorHAnsi"/>
              <w:b/>
              <w:kern w:val="0"/>
              <w:szCs w:val="21"/>
            </w:rPr>
            <w:fldChar w:fldCharType="end"/>
          </w:r>
        </w:p>
      </w:tc>
    </w:tr>
  </w:tbl>
  <w:p w:rsidR="00BD7EC3" w:rsidRDefault="00BD7EC3" w:rsidP="008B01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92464"/>
    <w:multiLevelType w:val="hybridMultilevel"/>
    <w:tmpl w:val="958A6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377A1A"/>
    <w:multiLevelType w:val="multilevel"/>
    <w:tmpl w:val="76377A1A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-294" w:hanging="420"/>
      </w:pPr>
    </w:lvl>
    <w:lvl w:ilvl="2" w:tentative="1">
      <w:start w:val="1"/>
      <w:numFmt w:val="lowerRoman"/>
      <w:lvlText w:val="%3."/>
      <w:lvlJc w:val="right"/>
      <w:pPr>
        <w:ind w:left="126" w:hanging="420"/>
      </w:pPr>
    </w:lvl>
    <w:lvl w:ilvl="3" w:tentative="1">
      <w:start w:val="1"/>
      <w:numFmt w:val="decimal"/>
      <w:lvlText w:val="%4."/>
      <w:lvlJc w:val="left"/>
      <w:pPr>
        <w:ind w:left="546" w:hanging="420"/>
      </w:pPr>
    </w:lvl>
    <w:lvl w:ilvl="4" w:tentative="1">
      <w:start w:val="1"/>
      <w:numFmt w:val="lowerLetter"/>
      <w:lvlText w:val="%5)"/>
      <w:lvlJc w:val="left"/>
      <w:pPr>
        <w:ind w:left="966" w:hanging="420"/>
      </w:pPr>
    </w:lvl>
    <w:lvl w:ilvl="5" w:tentative="1">
      <w:start w:val="1"/>
      <w:numFmt w:val="lowerRoman"/>
      <w:lvlText w:val="%6."/>
      <w:lvlJc w:val="right"/>
      <w:pPr>
        <w:ind w:left="1386" w:hanging="420"/>
      </w:pPr>
    </w:lvl>
    <w:lvl w:ilvl="6" w:tentative="1">
      <w:start w:val="1"/>
      <w:numFmt w:val="decimal"/>
      <w:lvlText w:val="%7."/>
      <w:lvlJc w:val="left"/>
      <w:pPr>
        <w:ind w:left="1806" w:hanging="420"/>
      </w:pPr>
    </w:lvl>
    <w:lvl w:ilvl="7" w:tentative="1">
      <w:start w:val="1"/>
      <w:numFmt w:val="lowerLetter"/>
      <w:lvlText w:val="%8)"/>
      <w:lvlJc w:val="left"/>
      <w:pPr>
        <w:ind w:left="2226" w:hanging="420"/>
      </w:pPr>
    </w:lvl>
    <w:lvl w:ilvl="8" w:tentative="1">
      <w:start w:val="1"/>
      <w:numFmt w:val="lowerRoman"/>
      <w:lvlText w:val="%9."/>
      <w:lvlJc w:val="right"/>
      <w:pPr>
        <w:ind w:left="26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56"/>
    <w:rsid w:val="0003733F"/>
    <w:rsid w:val="00037408"/>
    <w:rsid w:val="00043C23"/>
    <w:rsid w:val="00067DBB"/>
    <w:rsid w:val="0008237E"/>
    <w:rsid w:val="00083EBC"/>
    <w:rsid w:val="00087E44"/>
    <w:rsid w:val="00095666"/>
    <w:rsid w:val="0009570F"/>
    <w:rsid w:val="000A1E6A"/>
    <w:rsid w:val="000A5BCF"/>
    <w:rsid w:val="000B54B6"/>
    <w:rsid w:val="000D47E7"/>
    <w:rsid w:val="000D55E1"/>
    <w:rsid w:val="000E3A0E"/>
    <w:rsid w:val="000E67C7"/>
    <w:rsid w:val="000E7C7E"/>
    <w:rsid w:val="000F019F"/>
    <w:rsid w:val="00110285"/>
    <w:rsid w:val="00112594"/>
    <w:rsid w:val="00137A19"/>
    <w:rsid w:val="001418B7"/>
    <w:rsid w:val="00141B96"/>
    <w:rsid w:val="00141F50"/>
    <w:rsid w:val="001473F1"/>
    <w:rsid w:val="001610F3"/>
    <w:rsid w:val="00197475"/>
    <w:rsid w:val="001A5313"/>
    <w:rsid w:val="001D2417"/>
    <w:rsid w:val="001D29A8"/>
    <w:rsid w:val="001E5866"/>
    <w:rsid w:val="002128C3"/>
    <w:rsid w:val="00223BCF"/>
    <w:rsid w:val="002303C2"/>
    <w:rsid w:val="00235C16"/>
    <w:rsid w:val="002503D6"/>
    <w:rsid w:val="00266731"/>
    <w:rsid w:val="002674FC"/>
    <w:rsid w:val="00283EB9"/>
    <w:rsid w:val="00291796"/>
    <w:rsid w:val="00293516"/>
    <w:rsid w:val="002A4CA5"/>
    <w:rsid w:val="002C4618"/>
    <w:rsid w:val="002D0B3C"/>
    <w:rsid w:val="002D0D14"/>
    <w:rsid w:val="002E0BB3"/>
    <w:rsid w:val="003004A1"/>
    <w:rsid w:val="00301EF2"/>
    <w:rsid w:val="003116FC"/>
    <w:rsid w:val="0031591D"/>
    <w:rsid w:val="00322516"/>
    <w:rsid w:val="0032582A"/>
    <w:rsid w:val="003309EE"/>
    <w:rsid w:val="00331FD1"/>
    <w:rsid w:val="003513AA"/>
    <w:rsid w:val="0036072B"/>
    <w:rsid w:val="003617E1"/>
    <w:rsid w:val="00361842"/>
    <w:rsid w:val="0036584C"/>
    <w:rsid w:val="0037791F"/>
    <w:rsid w:val="00380B58"/>
    <w:rsid w:val="00385A0C"/>
    <w:rsid w:val="003944B0"/>
    <w:rsid w:val="003B2EA2"/>
    <w:rsid w:val="003B5D81"/>
    <w:rsid w:val="003C1F67"/>
    <w:rsid w:val="003C7073"/>
    <w:rsid w:val="00401546"/>
    <w:rsid w:val="0044021A"/>
    <w:rsid w:val="00440A74"/>
    <w:rsid w:val="004445D1"/>
    <w:rsid w:val="00450EE4"/>
    <w:rsid w:val="00472BBA"/>
    <w:rsid w:val="00476DD7"/>
    <w:rsid w:val="004A4D6B"/>
    <w:rsid w:val="004A5514"/>
    <w:rsid w:val="004D3272"/>
    <w:rsid w:val="004F0AA0"/>
    <w:rsid w:val="00511DAC"/>
    <w:rsid w:val="00511FB5"/>
    <w:rsid w:val="0051596F"/>
    <w:rsid w:val="005357C1"/>
    <w:rsid w:val="00542A8D"/>
    <w:rsid w:val="00550846"/>
    <w:rsid w:val="00554506"/>
    <w:rsid w:val="005545AC"/>
    <w:rsid w:val="00555EE5"/>
    <w:rsid w:val="00560B68"/>
    <w:rsid w:val="0056717D"/>
    <w:rsid w:val="005711E5"/>
    <w:rsid w:val="00582C51"/>
    <w:rsid w:val="00582D07"/>
    <w:rsid w:val="00584F9D"/>
    <w:rsid w:val="00596A63"/>
    <w:rsid w:val="005B23B4"/>
    <w:rsid w:val="005B2848"/>
    <w:rsid w:val="005B6337"/>
    <w:rsid w:val="005B7334"/>
    <w:rsid w:val="005D2AED"/>
    <w:rsid w:val="005D4F49"/>
    <w:rsid w:val="006140A8"/>
    <w:rsid w:val="0062387D"/>
    <w:rsid w:val="00652F39"/>
    <w:rsid w:val="006533E6"/>
    <w:rsid w:val="006540FB"/>
    <w:rsid w:val="00656E1E"/>
    <w:rsid w:val="0066376A"/>
    <w:rsid w:val="00663C5E"/>
    <w:rsid w:val="00665426"/>
    <w:rsid w:val="00666B2E"/>
    <w:rsid w:val="00667A37"/>
    <w:rsid w:val="006702EA"/>
    <w:rsid w:val="00674991"/>
    <w:rsid w:val="00676416"/>
    <w:rsid w:val="006804FF"/>
    <w:rsid w:val="00693A16"/>
    <w:rsid w:val="00696937"/>
    <w:rsid w:val="006C3D83"/>
    <w:rsid w:val="006D777B"/>
    <w:rsid w:val="006E0F7E"/>
    <w:rsid w:val="006F1AF7"/>
    <w:rsid w:val="0070618E"/>
    <w:rsid w:val="00715892"/>
    <w:rsid w:val="007345FF"/>
    <w:rsid w:val="00741755"/>
    <w:rsid w:val="00741A05"/>
    <w:rsid w:val="0075200E"/>
    <w:rsid w:val="00760A6A"/>
    <w:rsid w:val="00762D98"/>
    <w:rsid w:val="00767691"/>
    <w:rsid w:val="007819DE"/>
    <w:rsid w:val="00785E98"/>
    <w:rsid w:val="00790BDD"/>
    <w:rsid w:val="007A0B8D"/>
    <w:rsid w:val="007A1F58"/>
    <w:rsid w:val="007C0D48"/>
    <w:rsid w:val="007D393E"/>
    <w:rsid w:val="007E653C"/>
    <w:rsid w:val="00806579"/>
    <w:rsid w:val="00810E3E"/>
    <w:rsid w:val="00815EF2"/>
    <w:rsid w:val="00825AB9"/>
    <w:rsid w:val="00831C28"/>
    <w:rsid w:val="008334D5"/>
    <w:rsid w:val="008500F2"/>
    <w:rsid w:val="00851145"/>
    <w:rsid w:val="008522ED"/>
    <w:rsid w:val="00875B25"/>
    <w:rsid w:val="0089071D"/>
    <w:rsid w:val="00890BA5"/>
    <w:rsid w:val="00892038"/>
    <w:rsid w:val="00892A21"/>
    <w:rsid w:val="008A5750"/>
    <w:rsid w:val="008B01D0"/>
    <w:rsid w:val="008B10DA"/>
    <w:rsid w:val="008B2F8A"/>
    <w:rsid w:val="008C0C31"/>
    <w:rsid w:val="008C69E4"/>
    <w:rsid w:val="008D1888"/>
    <w:rsid w:val="008D5E9A"/>
    <w:rsid w:val="008E041C"/>
    <w:rsid w:val="008E3DA0"/>
    <w:rsid w:val="008F1DAF"/>
    <w:rsid w:val="00900D0C"/>
    <w:rsid w:val="00903527"/>
    <w:rsid w:val="00903985"/>
    <w:rsid w:val="00912572"/>
    <w:rsid w:val="0092041C"/>
    <w:rsid w:val="00932162"/>
    <w:rsid w:val="00936D5A"/>
    <w:rsid w:val="00941727"/>
    <w:rsid w:val="009471D3"/>
    <w:rsid w:val="0095788D"/>
    <w:rsid w:val="00961EF1"/>
    <w:rsid w:val="009667B8"/>
    <w:rsid w:val="0096779B"/>
    <w:rsid w:val="00972255"/>
    <w:rsid w:val="00974D23"/>
    <w:rsid w:val="00994459"/>
    <w:rsid w:val="009A2A8E"/>
    <w:rsid w:val="009A498B"/>
    <w:rsid w:val="009B4930"/>
    <w:rsid w:val="009B5FD3"/>
    <w:rsid w:val="009D4E0D"/>
    <w:rsid w:val="009E03E3"/>
    <w:rsid w:val="009E36FA"/>
    <w:rsid w:val="009F3DF6"/>
    <w:rsid w:val="009F6F81"/>
    <w:rsid w:val="00A11440"/>
    <w:rsid w:val="00A17D24"/>
    <w:rsid w:val="00A251F0"/>
    <w:rsid w:val="00A27DD3"/>
    <w:rsid w:val="00A366C0"/>
    <w:rsid w:val="00A4774D"/>
    <w:rsid w:val="00A532B0"/>
    <w:rsid w:val="00A71855"/>
    <w:rsid w:val="00A80198"/>
    <w:rsid w:val="00A839F1"/>
    <w:rsid w:val="00A912CF"/>
    <w:rsid w:val="00A93CE2"/>
    <w:rsid w:val="00AB09A2"/>
    <w:rsid w:val="00AB3425"/>
    <w:rsid w:val="00AC0435"/>
    <w:rsid w:val="00AC6339"/>
    <w:rsid w:val="00AF2193"/>
    <w:rsid w:val="00B00E9C"/>
    <w:rsid w:val="00B01050"/>
    <w:rsid w:val="00B03044"/>
    <w:rsid w:val="00B06660"/>
    <w:rsid w:val="00B14E8E"/>
    <w:rsid w:val="00B14EA5"/>
    <w:rsid w:val="00B43D3A"/>
    <w:rsid w:val="00B47E84"/>
    <w:rsid w:val="00B57FB5"/>
    <w:rsid w:val="00B659D3"/>
    <w:rsid w:val="00B662C2"/>
    <w:rsid w:val="00B7745B"/>
    <w:rsid w:val="00B7760F"/>
    <w:rsid w:val="00B8646E"/>
    <w:rsid w:val="00BA3910"/>
    <w:rsid w:val="00BA4264"/>
    <w:rsid w:val="00BC629B"/>
    <w:rsid w:val="00BD094B"/>
    <w:rsid w:val="00BD6E5C"/>
    <w:rsid w:val="00BD6EA1"/>
    <w:rsid w:val="00BD7EC3"/>
    <w:rsid w:val="00BE5A58"/>
    <w:rsid w:val="00BF0A31"/>
    <w:rsid w:val="00BF4AD4"/>
    <w:rsid w:val="00C00AAC"/>
    <w:rsid w:val="00C10139"/>
    <w:rsid w:val="00C107B2"/>
    <w:rsid w:val="00C33636"/>
    <w:rsid w:val="00C520CE"/>
    <w:rsid w:val="00C611CC"/>
    <w:rsid w:val="00C81B24"/>
    <w:rsid w:val="00C822E9"/>
    <w:rsid w:val="00C833BD"/>
    <w:rsid w:val="00CD04C0"/>
    <w:rsid w:val="00CD20A9"/>
    <w:rsid w:val="00CF1EB4"/>
    <w:rsid w:val="00CF33D4"/>
    <w:rsid w:val="00D15F70"/>
    <w:rsid w:val="00D23C0E"/>
    <w:rsid w:val="00D258C7"/>
    <w:rsid w:val="00D278D8"/>
    <w:rsid w:val="00D44258"/>
    <w:rsid w:val="00D54588"/>
    <w:rsid w:val="00D54999"/>
    <w:rsid w:val="00D6192E"/>
    <w:rsid w:val="00D82823"/>
    <w:rsid w:val="00D875D2"/>
    <w:rsid w:val="00DB53F7"/>
    <w:rsid w:val="00DB6627"/>
    <w:rsid w:val="00DC0401"/>
    <w:rsid w:val="00DC2F37"/>
    <w:rsid w:val="00DD3741"/>
    <w:rsid w:val="00DE6689"/>
    <w:rsid w:val="00DF3784"/>
    <w:rsid w:val="00DF4D12"/>
    <w:rsid w:val="00E02AAB"/>
    <w:rsid w:val="00E057A3"/>
    <w:rsid w:val="00E06293"/>
    <w:rsid w:val="00E26EB1"/>
    <w:rsid w:val="00E30BAC"/>
    <w:rsid w:val="00E32356"/>
    <w:rsid w:val="00E34E0C"/>
    <w:rsid w:val="00E42C70"/>
    <w:rsid w:val="00E508C8"/>
    <w:rsid w:val="00E70893"/>
    <w:rsid w:val="00E73607"/>
    <w:rsid w:val="00E80923"/>
    <w:rsid w:val="00E903D9"/>
    <w:rsid w:val="00EA585A"/>
    <w:rsid w:val="00EB641E"/>
    <w:rsid w:val="00EB6F9E"/>
    <w:rsid w:val="00EB7ED1"/>
    <w:rsid w:val="00EC7C17"/>
    <w:rsid w:val="00ED5674"/>
    <w:rsid w:val="00EE0CB4"/>
    <w:rsid w:val="00EE2246"/>
    <w:rsid w:val="00EE3BC0"/>
    <w:rsid w:val="00EF542E"/>
    <w:rsid w:val="00EF5793"/>
    <w:rsid w:val="00F06D1C"/>
    <w:rsid w:val="00F21F3D"/>
    <w:rsid w:val="00F32AB1"/>
    <w:rsid w:val="00F40B56"/>
    <w:rsid w:val="00F43C99"/>
    <w:rsid w:val="00F46D52"/>
    <w:rsid w:val="00F473B7"/>
    <w:rsid w:val="00F505E1"/>
    <w:rsid w:val="00F50E94"/>
    <w:rsid w:val="00F52845"/>
    <w:rsid w:val="00F56706"/>
    <w:rsid w:val="00F651B2"/>
    <w:rsid w:val="00F80863"/>
    <w:rsid w:val="00F81EF8"/>
    <w:rsid w:val="00F84E57"/>
    <w:rsid w:val="00F95BE0"/>
    <w:rsid w:val="00F979A3"/>
    <w:rsid w:val="00FA7697"/>
    <w:rsid w:val="00FB048A"/>
    <w:rsid w:val="00FB1A4C"/>
    <w:rsid w:val="00FB7948"/>
    <w:rsid w:val="00FC25E9"/>
    <w:rsid w:val="00FC2A08"/>
    <w:rsid w:val="00FC7384"/>
    <w:rsid w:val="00FE1D78"/>
    <w:rsid w:val="00FF29AB"/>
    <w:rsid w:val="00FF4C0E"/>
    <w:rsid w:val="085F7B47"/>
    <w:rsid w:val="177E3E97"/>
    <w:rsid w:val="180364A0"/>
    <w:rsid w:val="1ADA4F1E"/>
    <w:rsid w:val="3F8109F8"/>
    <w:rsid w:val="63DD60A0"/>
    <w:rsid w:val="67B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0">
    <w:name w:val="网格型1"/>
    <w:basedOn w:val="a1"/>
    <w:next w:val="a7"/>
    <w:uiPriority w:val="59"/>
    <w:rsid w:val="008B01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unhideWhenUsed/>
    <w:qFormat/>
    <w:rsid w:val="003944B0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62387D"/>
    <w:rPr>
      <w:color w:val="800080"/>
      <w:u w:val="single"/>
    </w:rPr>
  </w:style>
  <w:style w:type="paragraph" w:customStyle="1" w:styleId="font5">
    <w:name w:val="font5"/>
    <w:basedOn w:val="a"/>
    <w:rsid w:val="006238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2387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0">
    <w:name w:val="网格型1"/>
    <w:basedOn w:val="a1"/>
    <w:next w:val="a7"/>
    <w:uiPriority w:val="59"/>
    <w:rsid w:val="008B01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unhideWhenUsed/>
    <w:qFormat/>
    <w:rsid w:val="003944B0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62387D"/>
    <w:rPr>
      <w:color w:val="800080"/>
      <w:u w:val="single"/>
    </w:rPr>
  </w:style>
  <w:style w:type="paragraph" w:customStyle="1" w:styleId="font5">
    <w:name w:val="font5"/>
    <w:basedOn w:val="a"/>
    <w:rsid w:val="006238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2387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623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hyperlink" Target="http://www.apexmic.com" TargetMode="External"/><Relationship Id="rId1" Type="http://schemas.openxmlformats.org/officeDocument/2006/relationships/image" Target="media/image8.emf"/><Relationship Id="rId6" Type="http://schemas.openxmlformats.org/officeDocument/2006/relationships/hyperlink" Target="http://www.apexmic.com" TargetMode="External"/><Relationship Id="rId5" Type="http://schemas.openxmlformats.org/officeDocument/2006/relationships/hyperlink" Target="http://www.apexmic.com" TargetMode="External"/><Relationship Id="rId4" Type="http://schemas.openxmlformats.org/officeDocument/2006/relationships/hyperlink" Target="http://www.apexmi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 textRotate="1"/>
    <customShpInfo spid="_x0000_s103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B77187-B990-42D1-845A-609F8DD4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5780</Characters>
  <Application>Microsoft Office Word</Application>
  <DocSecurity>4</DocSecurity>
  <Lines>48</Lines>
  <Paragraphs>13</Paragraphs>
  <ScaleCrop>false</ScaleCrop>
  <Company>user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韩亚婷</dc:creator>
  <cp:lastModifiedBy>韩亚婷</cp:lastModifiedBy>
  <cp:revision>2</cp:revision>
  <cp:lastPrinted>2016-08-25T07:20:00Z</cp:lastPrinted>
  <dcterms:created xsi:type="dcterms:W3CDTF">2016-08-26T06:27:00Z</dcterms:created>
  <dcterms:modified xsi:type="dcterms:W3CDTF">2016-08-26T06:27:00Z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2052-9.1.0.4883</vt:lpwstr>
  </property>
</Properties>
</file>